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74051C" w14:textId="27767DBF" w:rsidR="006932A4" w:rsidRPr="009C1867" w:rsidRDefault="0016460D" w:rsidP="00990021">
      <w:pPr>
        <w:spacing w:line="360" w:lineRule="auto"/>
        <w:rPr>
          <w:rFonts w:ascii="Roboto" w:hAnsi="Roboto" w:cs="Arial"/>
        </w:rPr>
      </w:pPr>
      <w:bookmarkStart w:id="0" w:name="_Hlk109200422"/>
      <w:bookmarkStart w:id="1" w:name="_Hlk17201346"/>
      <w:bookmarkEnd w:id="0"/>
      <w:r>
        <w:rPr>
          <w:rFonts w:ascii="Roboto" w:hAnsi="Roboto"/>
        </w:rPr>
        <w:t xml:space="preserve">Amstetten – </w:t>
      </w:r>
      <w:r w:rsidR="009C1867">
        <w:rPr>
          <w:rFonts w:ascii="Roboto" w:hAnsi="Roboto"/>
        </w:rPr>
        <w:t>07.02.2024</w:t>
      </w:r>
    </w:p>
    <w:p w14:paraId="41EC8069" w14:textId="3393D74E" w:rsidR="005701E1" w:rsidRDefault="005701E1" w:rsidP="009C1867">
      <w:pPr>
        <w:spacing w:after="360" w:line="360" w:lineRule="auto"/>
        <w:rPr>
          <w:rFonts w:ascii="Roboto" w:hAnsi="Roboto" w:cs="Arial"/>
          <w:b/>
          <w:bCs/>
          <w:sz w:val="28"/>
          <w:szCs w:val="28"/>
        </w:rPr>
      </w:pPr>
      <w:proofErr w:type="spellStart"/>
      <w:r>
        <w:rPr>
          <w:rFonts w:ascii="Roboto" w:hAnsi="Roboto"/>
          <w:b/>
          <w:sz w:val="28"/>
        </w:rPr>
        <w:t>Leali</w:t>
      </w:r>
      <w:proofErr w:type="spellEnd"/>
      <w:r>
        <w:rPr>
          <w:rFonts w:ascii="Roboto" w:hAnsi="Roboto"/>
          <w:b/>
          <w:sz w:val="28"/>
        </w:rPr>
        <w:t xml:space="preserve"> </w:t>
      </w:r>
      <w:proofErr w:type="spellStart"/>
      <w:r>
        <w:rPr>
          <w:rFonts w:ascii="Roboto" w:hAnsi="Roboto"/>
          <w:b/>
          <w:sz w:val="28"/>
        </w:rPr>
        <w:t>Vetri</w:t>
      </w:r>
      <w:proofErr w:type="spellEnd"/>
      <w:r>
        <w:rPr>
          <w:rFonts w:ascii="Roboto" w:hAnsi="Roboto"/>
          <w:b/>
          <w:sz w:val="28"/>
        </w:rPr>
        <w:t xml:space="preserve"> mit </w:t>
      </w:r>
      <w:proofErr w:type="spellStart"/>
      <w:r w:rsidR="003464E8">
        <w:rPr>
          <w:rFonts w:ascii="Roboto" w:hAnsi="Roboto"/>
          <w:b/>
          <w:sz w:val="28"/>
        </w:rPr>
        <w:t>LiSEC</w:t>
      </w:r>
      <w:proofErr w:type="spellEnd"/>
      <w:r w:rsidR="003464E8">
        <w:rPr>
          <w:rFonts w:ascii="Roboto" w:hAnsi="Roboto"/>
          <w:b/>
          <w:sz w:val="28"/>
        </w:rPr>
        <w:t xml:space="preserve"> </w:t>
      </w:r>
      <w:r>
        <w:rPr>
          <w:rFonts w:ascii="Roboto" w:hAnsi="Roboto"/>
          <w:b/>
          <w:sz w:val="28"/>
        </w:rPr>
        <w:t>TPA-Technologie bestens für die Zukunft gerüstet</w:t>
      </w:r>
    </w:p>
    <w:p w14:paraId="2E48EA05" w14:textId="5673A6AE" w:rsidR="00F9186A" w:rsidRDefault="005701E1" w:rsidP="00990021">
      <w:pPr>
        <w:spacing w:line="360" w:lineRule="auto"/>
        <w:rPr>
          <w:rFonts w:ascii="Roboto" w:hAnsi="Roboto"/>
        </w:rPr>
      </w:pPr>
      <w:proofErr w:type="spellStart"/>
      <w:r w:rsidRPr="00294964">
        <w:rPr>
          <w:rFonts w:ascii="Roboto" w:hAnsi="Roboto"/>
        </w:rPr>
        <w:t>Leali</w:t>
      </w:r>
      <w:proofErr w:type="spellEnd"/>
      <w:r w:rsidRPr="00294964">
        <w:rPr>
          <w:rFonts w:ascii="Roboto" w:hAnsi="Roboto"/>
        </w:rPr>
        <w:t xml:space="preserve"> </w:t>
      </w:r>
      <w:proofErr w:type="spellStart"/>
      <w:r w:rsidRPr="00294964">
        <w:rPr>
          <w:rFonts w:ascii="Roboto" w:hAnsi="Roboto"/>
        </w:rPr>
        <w:t>Vetri</w:t>
      </w:r>
      <w:proofErr w:type="spellEnd"/>
      <w:r w:rsidR="007C32BC">
        <w:rPr>
          <w:rFonts w:ascii="Roboto" w:hAnsi="Roboto"/>
        </w:rPr>
        <w:t xml:space="preserve"> </w:t>
      </w:r>
      <w:proofErr w:type="spellStart"/>
      <w:r w:rsidR="007C32BC">
        <w:rPr>
          <w:rFonts w:ascii="Roboto" w:hAnsi="Roboto"/>
        </w:rPr>
        <w:t>srl</w:t>
      </w:r>
      <w:proofErr w:type="spellEnd"/>
      <w:r w:rsidRPr="00294964">
        <w:rPr>
          <w:rFonts w:ascii="Roboto" w:hAnsi="Roboto"/>
        </w:rPr>
        <w:t xml:space="preserve"> ist ein Unternehmen, das seit 1972 Isolierglas und </w:t>
      </w:r>
      <w:r w:rsidR="00294964" w:rsidRPr="00294964">
        <w:rPr>
          <w:rFonts w:ascii="Roboto" w:hAnsi="Roboto"/>
        </w:rPr>
        <w:t>Glas für den Innenbereich</w:t>
      </w:r>
      <w:r w:rsidRPr="00294964">
        <w:rPr>
          <w:rFonts w:ascii="Roboto" w:hAnsi="Roboto"/>
        </w:rPr>
        <w:t xml:space="preserve"> herstellt.</w:t>
      </w:r>
      <w:r>
        <w:rPr>
          <w:rFonts w:ascii="Roboto" w:hAnsi="Roboto"/>
        </w:rPr>
        <w:t xml:space="preserve"> Die Firma hat ihren Sitz in Castiglione delle </w:t>
      </w:r>
      <w:proofErr w:type="spellStart"/>
      <w:r>
        <w:rPr>
          <w:rFonts w:ascii="Roboto" w:hAnsi="Roboto"/>
        </w:rPr>
        <w:t>Stiviere</w:t>
      </w:r>
      <w:proofErr w:type="spellEnd"/>
      <w:r>
        <w:rPr>
          <w:rFonts w:ascii="Roboto" w:hAnsi="Roboto"/>
        </w:rPr>
        <w:t>, einer Stadt in der Lombardei, und beschäftigt etwa 30 Mitarbeiter. Unternehmen</w:t>
      </w:r>
      <w:r w:rsidR="001121E4">
        <w:rPr>
          <w:rFonts w:ascii="Roboto" w:hAnsi="Roboto"/>
        </w:rPr>
        <w:t xml:space="preserve">sgründer </w:t>
      </w:r>
      <w:r>
        <w:rPr>
          <w:rFonts w:ascii="Roboto" w:hAnsi="Roboto"/>
        </w:rPr>
        <w:t xml:space="preserve">Bruno </w:t>
      </w:r>
      <w:proofErr w:type="spellStart"/>
      <w:r>
        <w:rPr>
          <w:rFonts w:ascii="Roboto" w:hAnsi="Roboto"/>
        </w:rPr>
        <w:t>Leali</w:t>
      </w:r>
      <w:proofErr w:type="spellEnd"/>
      <w:r>
        <w:rPr>
          <w:rFonts w:ascii="Roboto" w:hAnsi="Roboto"/>
        </w:rPr>
        <w:t xml:space="preserve"> </w:t>
      </w:r>
      <w:r w:rsidR="001121E4">
        <w:rPr>
          <w:rFonts w:ascii="Roboto" w:hAnsi="Roboto"/>
        </w:rPr>
        <w:t xml:space="preserve">gab seine </w:t>
      </w:r>
      <w:r>
        <w:rPr>
          <w:rFonts w:ascii="Roboto" w:hAnsi="Roboto"/>
        </w:rPr>
        <w:t>Leidenschaft und sein Know-how an seinen Sohn Maurizio weiter</w:t>
      </w:r>
      <w:r w:rsidR="001121E4">
        <w:rPr>
          <w:rFonts w:ascii="Roboto" w:hAnsi="Roboto"/>
        </w:rPr>
        <w:t xml:space="preserve">, der </w:t>
      </w:r>
      <w:r>
        <w:rPr>
          <w:rFonts w:ascii="Roboto" w:hAnsi="Roboto"/>
        </w:rPr>
        <w:t xml:space="preserve">das Geschäft </w:t>
      </w:r>
      <w:r w:rsidR="001121E4">
        <w:rPr>
          <w:rFonts w:ascii="Roboto" w:hAnsi="Roboto"/>
        </w:rPr>
        <w:t xml:space="preserve">weiterführte, </w:t>
      </w:r>
      <w:r>
        <w:rPr>
          <w:rFonts w:ascii="Roboto" w:hAnsi="Roboto"/>
        </w:rPr>
        <w:t>erweitert</w:t>
      </w:r>
      <w:r w:rsidR="001121E4">
        <w:rPr>
          <w:rFonts w:ascii="Roboto" w:hAnsi="Roboto"/>
        </w:rPr>
        <w:t>e</w:t>
      </w:r>
      <w:r>
        <w:rPr>
          <w:rFonts w:ascii="Roboto" w:hAnsi="Roboto"/>
        </w:rPr>
        <w:t xml:space="preserve"> und 1986 in ein größeres Werk um</w:t>
      </w:r>
      <w:r w:rsidR="001121E4">
        <w:rPr>
          <w:rFonts w:ascii="Roboto" w:hAnsi="Roboto"/>
        </w:rPr>
        <w:t>zog</w:t>
      </w:r>
      <w:r>
        <w:rPr>
          <w:rFonts w:ascii="Roboto" w:hAnsi="Roboto"/>
        </w:rPr>
        <w:t xml:space="preserve">. </w:t>
      </w:r>
      <w:r w:rsidR="001121E4">
        <w:rPr>
          <w:rFonts w:ascii="Roboto" w:hAnsi="Roboto"/>
        </w:rPr>
        <w:t xml:space="preserve">Schon damals erwarb sich das </w:t>
      </w:r>
      <w:r>
        <w:rPr>
          <w:rFonts w:ascii="Roboto" w:hAnsi="Roboto"/>
        </w:rPr>
        <w:t xml:space="preserve">Unternehmen einen </w:t>
      </w:r>
      <w:r w:rsidR="001121E4">
        <w:rPr>
          <w:rFonts w:ascii="Roboto" w:hAnsi="Roboto"/>
        </w:rPr>
        <w:t xml:space="preserve">hervorragenden </w:t>
      </w:r>
      <w:r>
        <w:rPr>
          <w:rFonts w:ascii="Roboto" w:hAnsi="Roboto"/>
        </w:rPr>
        <w:t xml:space="preserve">Ruf für Qualität, Erfahrung und Zuverlässigkeit bei der Installation von Kunstglas. Im Jahr 1990 </w:t>
      </w:r>
      <w:r w:rsidR="001121E4">
        <w:rPr>
          <w:rFonts w:ascii="Roboto" w:hAnsi="Roboto"/>
        </w:rPr>
        <w:t>wurde damit begonnen</w:t>
      </w:r>
      <w:r>
        <w:rPr>
          <w:rFonts w:ascii="Roboto" w:hAnsi="Roboto"/>
        </w:rPr>
        <w:t xml:space="preserve">, Wärmedämmfenster mit Dreifach-Isolierglas herzustellen, </w:t>
      </w:r>
      <w:r w:rsidR="001121E4">
        <w:rPr>
          <w:rFonts w:ascii="Roboto" w:hAnsi="Roboto"/>
        </w:rPr>
        <w:t xml:space="preserve">nach denen am </w:t>
      </w:r>
      <w:r>
        <w:rPr>
          <w:rFonts w:ascii="Roboto" w:hAnsi="Roboto"/>
        </w:rPr>
        <w:t xml:space="preserve">Bausektor </w:t>
      </w:r>
      <w:r w:rsidR="001121E4">
        <w:rPr>
          <w:rFonts w:ascii="Roboto" w:hAnsi="Roboto"/>
        </w:rPr>
        <w:t>eine große Nachfrage bestand</w:t>
      </w:r>
      <w:r>
        <w:rPr>
          <w:rFonts w:ascii="Roboto" w:hAnsi="Roboto"/>
        </w:rPr>
        <w:t xml:space="preserve">. Im Jahr 2010 errichtete </w:t>
      </w:r>
      <w:proofErr w:type="spellStart"/>
      <w:r>
        <w:rPr>
          <w:rFonts w:ascii="Roboto" w:hAnsi="Roboto"/>
        </w:rPr>
        <w:t>Leali</w:t>
      </w:r>
      <w:proofErr w:type="spellEnd"/>
      <w:r>
        <w:rPr>
          <w:rFonts w:ascii="Roboto" w:hAnsi="Roboto"/>
        </w:rPr>
        <w:t xml:space="preserve"> </w:t>
      </w:r>
      <w:proofErr w:type="spellStart"/>
      <w:r>
        <w:rPr>
          <w:rFonts w:ascii="Roboto" w:hAnsi="Roboto"/>
        </w:rPr>
        <w:t>Vetri</w:t>
      </w:r>
      <w:proofErr w:type="spellEnd"/>
      <w:r>
        <w:rPr>
          <w:rFonts w:ascii="Roboto" w:hAnsi="Roboto"/>
        </w:rPr>
        <w:t> </w:t>
      </w:r>
      <w:proofErr w:type="spellStart"/>
      <w:r w:rsidR="007C32BC">
        <w:rPr>
          <w:rFonts w:ascii="Roboto" w:hAnsi="Roboto"/>
        </w:rPr>
        <w:t>srl</w:t>
      </w:r>
      <w:proofErr w:type="spellEnd"/>
      <w:r w:rsidR="007C32BC">
        <w:rPr>
          <w:rFonts w:ascii="Roboto" w:hAnsi="Roboto"/>
        </w:rPr>
        <w:t xml:space="preserve"> </w:t>
      </w:r>
      <w:r>
        <w:rPr>
          <w:rFonts w:ascii="Roboto" w:hAnsi="Roboto"/>
        </w:rPr>
        <w:t xml:space="preserve">(mit einem Gesellschafter) einen neuen Firmensitz mit hochmoderner Technologie für die Herstellung von Glasprodukten,  </w:t>
      </w:r>
      <w:r w:rsidR="001121E4">
        <w:rPr>
          <w:rFonts w:ascii="Roboto" w:hAnsi="Roboto"/>
        </w:rPr>
        <w:t xml:space="preserve">die </w:t>
      </w:r>
      <w:r>
        <w:rPr>
          <w:rFonts w:ascii="Roboto" w:hAnsi="Roboto"/>
        </w:rPr>
        <w:t xml:space="preserve">den </w:t>
      </w:r>
      <w:r w:rsidR="001121E4">
        <w:rPr>
          <w:rFonts w:ascii="Roboto" w:hAnsi="Roboto"/>
        </w:rPr>
        <w:t>Markta</w:t>
      </w:r>
      <w:r>
        <w:rPr>
          <w:rFonts w:ascii="Roboto" w:hAnsi="Roboto"/>
        </w:rPr>
        <w:t xml:space="preserve">nforderungen für nachhaltiges Bauen gerecht </w:t>
      </w:r>
      <w:r w:rsidR="007C32BC">
        <w:rPr>
          <w:rFonts w:ascii="Roboto" w:hAnsi="Roboto"/>
        </w:rPr>
        <w:t>werden</w:t>
      </w:r>
      <w:r>
        <w:rPr>
          <w:rFonts w:ascii="Roboto" w:hAnsi="Roboto"/>
        </w:rPr>
        <w:t xml:space="preserve">. Mit Blick auf die Zukunft </w:t>
      </w:r>
      <w:r w:rsidR="007C32BC">
        <w:rPr>
          <w:rFonts w:ascii="Roboto" w:hAnsi="Roboto"/>
        </w:rPr>
        <w:t xml:space="preserve">hat </w:t>
      </w:r>
      <w:proofErr w:type="spellStart"/>
      <w:r w:rsidR="007C32BC">
        <w:rPr>
          <w:rFonts w:ascii="Roboto" w:hAnsi="Roboto"/>
        </w:rPr>
        <w:t>Leali</w:t>
      </w:r>
      <w:proofErr w:type="spellEnd"/>
      <w:r w:rsidR="007C32BC">
        <w:rPr>
          <w:rFonts w:ascii="Roboto" w:hAnsi="Roboto"/>
        </w:rPr>
        <w:t xml:space="preserve"> </w:t>
      </w:r>
      <w:proofErr w:type="spellStart"/>
      <w:r w:rsidR="007C32BC">
        <w:rPr>
          <w:rFonts w:ascii="Roboto" w:hAnsi="Roboto"/>
        </w:rPr>
        <w:t>Vetri</w:t>
      </w:r>
      <w:proofErr w:type="spellEnd"/>
      <w:r w:rsidR="007C32BC">
        <w:rPr>
          <w:rFonts w:ascii="Roboto" w:hAnsi="Roboto"/>
        </w:rPr>
        <w:t xml:space="preserve"> nun eine </w:t>
      </w:r>
      <w:proofErr w:type="spellStart"/>
      <w:r w:rsidR="007C32BC">
        <w:rPr>
          <w:rFonts w:ascii="Roboto" w:hAnsi="Roboto"/>
        </w:rPr>
        <w:t>LiSEC</w:t>
      </w:r>
      <w:proofErr w:type="spellEnd"/>
      <w:r w:rsidR="007C32BC">
        <w:rPr>
          <w:rFonts w:ascii="Roboto" w:hAnsi="Roboto"/>
        </w:rPr>
        <w:t xml:space="preserve">-TPA-Linie für die Produktion </w:t>
      </w:r>
      <w:r>
        <w:rPr>
          <w:rFonts w:ascii="Roboto" w:hAnsi="Roboto"/>
        </w:rPr>
        <w:t>thermoplastische</w:t>
      </w:r>
      <w:r w:rsidR="007C32BC">
        <w:rPr>
          <w:rFonts w:ascii="Roboto" w:hAnsi="Roboto"/>
        </w:rPr>
        <w:t>r</w:t>
      </w:r>
      <w:r>
        <w:rPr>
          <w:rFonts w:ascii="Roboto" w:hAnsi="Roboto"/>
        </w:rPr>
        <w:t xml:space="preserve"> Abstandhalter erworben.</w:t>
      </w:r>
    </w:p>
    <w:p w14:paraId="097C608C" w14:textId="77777777" w:rsidR="007C32BC" w:rsidRDefault="007C32BC" w:rsidP="00990021">
      <w:pPr>
        <w:spacing w:line="360" w:lineRule="auto"/>
        <w:rPr>
          <w:rFonts w:ascii="Roboto" w:hAnsi="Roboto" w:cs="Arial"/>
        </w:rPr>
      </w:pPr>
    </w:p>
    <w:bookmarkEnd w:id="1"/>
    <w:p w14:paraId="258A0397" w14:textId="19CF2CBD" w:rsidR="002715D9" w:rsidRDefault="005701E1" w:rsidP="00990021">
      <w:pPr>
        <w:spacing w:line="360" w:lineRule="auto"/>
        <w:rPr>
          <w:rFonts w:ascii="Roboto" w:hAnsi="Roboto" w:cs="Arial"/>
        </w:rPr>
      </w:pPr>
      <w:r>
        <w:rPr>
          <w:rFonts w:ascii="Roboto" w:hAnsi="Roboto"/>
          <w:b/>
          <w:color w:val="202124"/>
          <w:shd w:val="clear" w:color="auto" w:fill="FFFFFF"/>
        </w:rPr>
        <w:t xml:space="preserve">Für </w:t>
      </w:r>
      <w:proofErr w:type="spellStart"/>
      <w:r>
        <w:rPr>
          <w:rFonts w:ascii="Roboto" w:hAnsi="Roboto"/>
          <w:b/>
          <w:color w:val="202124"/>
          <w:shd w:val="clear" w:color="auto" w:fill="FFFFFF"/>
        </w:rPr>
        <w:t>Leali</w:t>
      </w:r>
      <w:proofErr w:type="spellEnd"/>
      <w:r>
        <w:rPr>
          <w:rFonts w:ascii="Roboto" w:hAnsi="Roboto"/>
          <w:b/>
          <w:color w:val="202124"/>
          <w:shd w:val="clear" w:color="auto" w:fill="FFFFFF"/>
        </w:rPr>
        <w:t xml:space="preserve"> </w:t>
      </w:r>
      <w:proofErr w:type="spellStart"/>
      <w:r>
        <w:rPr>
          <w:rFonts w:ascii="Roboto" w:hAnsi="Roboto"/>
          <w:b/>
          <w:color w:val="202124"/>
          <w:shd w:val="clear" w:color="auto" w:fill="FFFFFF"/>
        </w:rPr>
        <w:t>Vetri</w:t>
      </w:r>
      <w:proofErr w:type="spellEnd"/>
      <w:r>
        <w:rPr>
          <w:rFonts w:ascii="Roboto" w:hAnsi="Roboto"/>
          <w:b/>
          <w:color w:val="202124"/>
          <w:shd w:val="clear" w:color="auto" w:fill="FFFFFF"/>
        </w:rPr>
        <w:t> liegt der Schlüssel zum Erfolg im lokalen Geschäft</w:t>
      </w:r>
      <w:r>
        <w:rPr>
          <w:rFonts w:ascii="Roboto" w:hAnsi="Roboto"/>
          <w:b/>
          <w:color w:val="202124"/>
          <w:shd w:val="clear" w:color="auto" w:fill="FFFFFF"/>
        </w:rPr>
        <w:br/>
      </w:r>
      <w:r>
        <w:rPr>
          <w:rFonts w:ascii="Roboto" w:hAnsi="Roboto"/>
        </w:rPr>
        <w:t xml:space="preserve">Das Unternehmen strebt danach, seinen Kunden, darunter Bauunternehmen, Fensterhersteller und Innenarchitekten, hochwertigen Service zu bieten. </w:t>
      </w:r>
      <w:proofErr w:type="spellStart"/>
      <w:r w:rsidR="007C32BC">
        <w:rPr>
          <w:rFonts w:ascii="Roboto" w:hAnsi="Roboto"/>
        </w:rPr>
        <w:t>Leali</w:t>
      </w:r>
      <w:proofErr w:type="spellEnd"/>
      <w:r w:rsidR="007C32BC">
        <w:rPr>
          <w:rFonts w:ascii="Roboto" w:hAnsi="Roboto"/>
        </w:rPr>
        <w:t xml:space="preserve"> </w:t>
      </w:r>
      <w:proofErr w:type="spellStart"/>
      <w:r w:rsidR="007C32BC">
        <w:rPr>
          <w:rFonts w:ascii="Roboto" w:hAnsi="Roboto"/>
        </w:rPr>
        <w:t>Vetri</w:t>
      </w:r>
      <w:proofErr w:type="spellEnd"/>
      <w:r w:rsidR="007C32BC">
        <w:rPr>
          <w:rFonts w:ascii="Roboto" w:hAnsi="Roboto"/>
        </w:rPr>
        <w:t xml:space="preserve"> unterstützt </w:t>
      </w:r>
      <w:r>
        <w:rPr>
          <w:rFonts w:ascii="Roboto" w:hAnsi="Roboto"/>
        </w:rPr>
        <w:t>seine</w:t>
      </w:r>
      <w:r w:rsidR="007C32BC">
        <w:rPr>
          <w:rFonts w:ascii="Roboto" w:hAnsi="Roboto"/>
        </w:rPr>
        <w:t xml:space="preserve"> </w:t>
      </w:r>
      <w:r>
        <w:rPr>
          <w:rFonts w:ascii="Roboto" w:hAnsi="Roboto"/>
        </w:rPr>
        <w:t xml:space="preserve">Kunden bei der Auswahl, Herstellung und Installation von Produkten unter Verwendung modernster Materialien und Lösungen. Das italienische Unternehmen konzentriert sich auf den lokalen Markt und verkauft seine Produkte im Umkreis von 300 km von seinem Hauptsitz. Der Geschäftsinhaber, Maurizio </w:t>
      </w:r>
      <w:proofErr w:type="spellStart"/>
      <w:r>
        <w:rPr>
          <w:rFonts w:ascii="Roboto" w:hAnsi="Roboto"/>
        </w:rPr>
        <w:t>Leali</w:t>
      </w:r>
      <w:proofErr w:type="spellEnd"/>
      <w:r>
        <w:rPr>
          <w:rFonts w:ascii="Roboto" w:hAnsi="Roboto"/>
        </w:rPr>
        <w:t>, erklärt: „</w:t>
      </w:r>
      <w:r w:rsidR="007C32BC">
        <w:rPr>
          <w:rFonts w:ascii="Roboto" w:hAnsi="Roboto"/>
        </w:rPr>
        <w:t>So ist es uns möglich</w:t>
      </w:r>
      <w:r>
        <w:rPr>
          <w:rFonts w:ascii="Roboto" w:hAnsi="Roboto"/>
        </w:rPr>
        <w:t xml:space="preserve">, unseren Kunden den bestmöglichen After-Sales-Service zu bieten, da wir Anfragen schnell und effizient bearbeiten können. Unser Hauptgeschäft ist die Herstellung von Wärmedämmglas und Glas für Bauprojekte, </w:t>
      </w:r>
      <w:r w:rsidR="007C32BC">
        <w:rPr>
          <w:rFonts w:ascii="Roboto" w:hAnsi="Roboto"/>
        </w:rPr>
        <w:t xml:space="preserve">die </w:t>
      </w:r>
      <w:r>
        <w:rPr>
          <w:rFonts w:ascii="Roboto" w:hAnsi="Roboto"/>
        </w:rPr>
        <w:t>80 % unseres Umsatzes ausmach</w:t>
      </w:r>
      <w:r w:rsidR="007C32BC">
        <w:rPr>
          <w:rFonts w:ascii="Roboto" w:hAnsi="Roboto"/>
        </w:rPr>
        <w:t>en</w:t>
      </w:r>
      <w:r>
        <w:rPr>
          <w:rFonts w:ascii="Roboto" w:hAnsi="Roboto"/>
        </w:rPr>
        <w:t xml:space="preserve">. Die verbleibenden 20 % entfallen auf den Verkauf von Glas für den Innenbereich. Wir schätzen das Feedback und die Zufriedenheit unserer Kunden und sind immer bereit, auf ihre Bedürfnisse und Erwartungen einzugehen. Wir sind auch offen für neue Chancen und </w:t>
      </w:r>
      <w:r>
        <w:rPr>
          <w:rFonts w:ascii="Roboto" w:hAnsi="Roboto"/>
        </w:rPr>
        <w:lastRenderedPageBreak/>
        <w:t xml:space="preserve">Herausforderungen, da wir ständig daran arbeiten, unseren Kundenstamm zu erweitern und unseren Marktanteil zu erhöhen.“ Für </w:t>
      </w:r>
      <w:proofErr w:type="spellStart"/>
      <w:r>
        <w:rPr>
          <w:rFonts w:ascii="Roboto" w:hAnsi="Roboto"/>
        </w:rPr>
        <w:t>Leali</w:t>
      </w:r>
      <w:proofErr w:type="spellEnd"/>
      <w:r>
        <w:rPr>
          <w:rFonts w:ascii="Roboto" w:hAnsi="Roboto"/>
        </w:rPr>
        <w:t xml:space="preserve"> </w:t>
      </w:r>
      <w:proofErr w:type="spellStart"/>
      <w:r>
        <w:rPr>
          <w:rFonts w:ascii="Roboto" w:hAnsi="Roboto"/>
        </w:rPr>
        <w:t>Vetri</w:t>
      </w:r>
      <w:proofErr w:type="spellEnd"/>
      <w:r>
        <w:rPr>
          <w:rFonts w:ascii="Roboto" w:hAnsi="Roboto"/>
        </w:rPr>
        <w:t xml:space="preserve"> ist die Qualität seiner Produkte wichtiger als die Quantität. Um in einem sich ständig wandelnden Markt wettbewerbsfähig zu bleiben, ist Automatisierung unerlässlich. Aus diesem Grund strebt </w:t>
      </w:r>
      <w:proofErr w:type="spellStart"/>
      <w:r>
        <w:rPr>
          <w:rFonts w:ascii="Roboto" w:hAnsi="Roboto"/>
        </w:rPr>
        <w:t>Leali</w:t>
      </w:r>
      <w:proofErr w:type="spellEnd"/>
      <w:r>
        <w:rPr>
          <w:rFonts w:ascii="Roboto" w:hAnsi="Roboto"/>
        </w:rPr>
        <w:t xml:space="preserve"> </w:t>
      </w:r>
      <w:proofErr w:type="spellStart"/>
      <w:r>
        <w:rPr>
          <w:rFonts w:ascii="Roboto" w:hAnsi="Roboto"/>
        </w:rPr>
        <w:t>Vetri</w:t>
      </w:r>
      <w:proofErr w:type="spellEnd"/>
      <w:r>
        <w:rPr>
          <w:rFonts w:ascii="Roboto" w:hAnsi="Roboto"/>
        </w:rPr>
        <w:t> die Automatisierung der meisten Prozesse an.</w:t>
      </w:r>
    </w:p>
    <w:p w14:paraId="6DAF31E3" w14:textId="77777777" w:rsidR="005701E1" w:rsidRPr="00294964" w:rsidRDefault="005701E1" w:rsidP="00990021">
      <w:pPr>
        <w:spacing w:line="360" w:lineRule="auto"/>
        <w:rPr>
          <w:rFonts w:ascii="Roboto" w:hAnsi="Roboto" w:cs="Arial"/>
          <w:b/>
          <w:bCs/>
          <w:lang w:val="de-AT"/>
        </w:rPr>
      </w:pPr>
    </w:p>
    <w:p w14:paraId="5FDB6296" w14:textId="77777777" w:rsidR="005701E1" w:rsidRPr="005701E1" w:rsidRDefault="005701E1" w:rsidP="005E0878">
      <w:pPr>
        <w:spacing w:line="360" w:lineRule="auto"/>
        <w:rPr>
          <w:rFonts w:ascii="Roboto" w:hAnsi="Roboto" w:cs="Arial"/>
          <w:b/>
          <w:bCs/>
        </w:rPr>
      </w:pPr>
      <w:proofErr w:type="spellStart"/>
      <w:r>
        <w:rPr>
          <w:rFonts w:ascii="Roboto" w:hAnsi="Roboto"/>
          <w:b/>
        </w:rPr>
        <w:t>Leali</w:t>
      </w:r>
      <w:proofErr w:type="spellEnd"/>
      <w:r>
        <w:rPr>
          <w:rFonts w:ascii="Roboto" w:hAnsi="Roboto"/>
          <w:b/>
        </w:rPr>
        <w:t xml:space="preserve"> </w:t>
      </w:r>
      <w:proofErr w:type="spellStart"/>
      <w:r>
        <w:rPr>
          <w:rFonts w:ascii="Roboto" w:hAnsi="Roboto"/>
          <w:b/>
        </w:rPr>
        <w:t>Vetri</w:t>
      </w:r>
      <w:proofErr w:type="spellEnd"/>
      <w:r>
        <w:rPr>
          <w:rFonts w:ascii="Roboto" w:hAnsi="Roboto"/>
          <w:b/>
        </w:rPr>
        <w:t xml:space="preserve"> und </w:t>
      </w:r>
      <w:proofErr w:type="spellStart"/>
      <w:r>
        <w:rPr>
          <w:rFonts w:ascii="Roboto" w:hAnsi="Roboto"/>
          <w:b/>
        </w:rPr>
        <w:t>LiSEC</w:t>
      </w:r>
      <w:proofErr w:type="spellEnd"/>
      <w:r>
        <w:rPr>
          <w:rFonts w:ascii="Roboto" w:hAnsi="Roboto"/>
          <w:b/>
        </w:rPr>
        <w:t>: Eine langfristige und erfolgreiche Partnerschaft</w:t>
      </w:r>
    </w:p>
    <w:p w14:paraId="26757B58" w14:textId="3003921F" w:rsidR="004A530C" w:rsidRDefault="005701E1" w:rsidP="00990021">
      <w:pPr>
        <w:spacing w:line="360" w:lineRule="auto"/>
        <w:rPr>
          <w:rFonts w:ascii="Roboto" w:hAnsi="Roboto"/>
          <w:color w:val="202124"/>
          <w:shd w:val="clear" w:color="auto" w:fill="FFFFFF"/>
        </w:rPr>
      </w:pPr>
      <w:r>
        <w:rPr>
          <w:rFonts w:ascii="Roboto" w:hAnsi="Roboto"/>
          <w:color w:val="202124"/>
          <w:shd w:val="clear" w:color="auto" w:fill="FFFFFF"/>
        </w:rPr>
        <w:t xml:space="preserve">Die Zusammenarbeit mit </w:t>
      </w:r>
      <w:proofErr w:type="spellStart"/>
      <w:r>
        <w:rPr>
          <w:rFonts w:ascii="Roboto" w:hAnsi="Roboto"/>
          <w:color w:val="202124"/>
          <w:shd w:val="clear" w:color="auto" w:fill="FFFFFF"/>
        </w:rPr>
        <w:t>LiSEC</w:t>
      </w:r>
      <w:proofErr w:type="spellEnd"/>
      <w:r>
        <w:rPr>
          <w:rFonts w:ascii="Roboto" w:hAnsi="Roboto"/>
          <w:color w:val="202124"/>
          <w:shd w:val="clear" w:color="auto" w:fill="FFFFFF"/>
        </w:rPr>
        <w:t xml:space="preserve"> begann im Jahr 2000 mit der Anschaffung eines halbautomatischen Butyl-Extruders für starre Rahmenabstandhalter (LBH-25V) und einer automatischen Füllstation für Trockenmittel (A1RL). Im Laufe der Jahre war </w:t>
      </w:r>
      <w:proofErr w:type="spellStart"/>
      <w:r>
        <w:rPr>
          <w:rFonts w:ascii="Roboto" w:hAnsi="Roboto"/>
          <w:color w:val="202124"/>
          <w:shd w:val="clear" w:color="auto" w:fill="FFFFFF"/>
        </w:rPr>
        <w:t>Leali</w:t>
      </w:r>
      <w:proofErr w:type="spellEnd"/>
      <w:r>
        <w:rPr>
          <w:rFonts w:ascii="Roboto" w:hAnsi="Roboto"/>
          <w:color w:val="202124"/>
          <w:shd w:val="clear" w:color="auto" w:fill="FFFFFF"/>
        </w:rPr>
        <w:t xml:space="preserve"> </w:t>
      </w:r>
      <w:proofErr w:type="spellStart"/>
      <w:r>
        <w:rPr>
          <w:rFonts w:ascii="Roboto" w:hAnsi="Roboto"/>
          <w:color w:val="202124"/>
          <w:shd w:val="clear" w:color="auto" w:fill="FFFFFF"/>
        </w:rPr>
        <w:t>Vetri</w:t>
      </w:r>
      <w:proofErr w:type="spellEnd"/>
      <w:r>
        <w:rPr>
          <w:rFonts w:ascii="Roboto" w:hAnsi="Roboto"/>
          <w:color w:val="202124"/>
          <w:shd w:val="clear" w:color="auto" w:fill="FFFFFF"/>
        </w:rPr>
        <w:t xml:space="preserve"> mit der Langlebigkeit und der hohen Qualität der im Werk in Castiglione delle </w:t>
      </w:r>
      <w:proofErr w:type="spellStart"/>
      <w:r>
        <w:rPr>
          <w:rFonts w:ascii="Roboto" w:hAnsi="Roboto"/>
          <w:color w:val="202124"/>
          <w:shd w:val="clear" w:color="auto" w:fill="FFFFFF"/>
        </w:rPr>
        <w:t>Stiviere</w:t>
      </w:r>
      <w:proofErr w:type="spellEnd"/>
      <w:r>
        <w:rPr>
          <w:rFonts w:ascii="Roboto" w:hAnsi="Roboto"/>
          <w:color w:val="202124"/>
          <w:shd w:val="clear" w:color="auto" w:fill="FFFFFF"/>
        </w:rPr>
        <w:t xml:space="preserve"> eingesetzten </w:t>
      </w:r>
      <w:proofErr w:type="spellStart"/>
      <w:r>
        <w:rPr>
          <w:rFonts w:ascii="Roboto" w:hAnsi="Roboto"/>
          <w:color w:val="202124"/>
          <w:shd w:val="clear" w:color="auto" w:fill="FFFFFF"/>
        </w:rPr>
        <w:t>LiSEC</w:t>
      </w:r>
      <w:proofErr w:type="spellEnd"/>
      <w:r>
        <w:rPr>
          <w:rFonts w:ascii="Roboto" w:hAnsi="Roboto"/>
          <w:color w:val="202124"/>
          <w:shd w:val="clear" w:color="auto" w:fill="FFFFFF"/>
        </w:rPr>
        <w:t xml:space="preserve">-Produkte mehr als zufrieden. </w:t>
      </w:r>
      <w:r w:rsidR="007C32BC">
        <w:rPr>
          <w:rFonts w:ascii="Roboto" w:hAnsi="Roboto"/>
          <w:color w:val="202124"/>
          <w:shd w:val="clear" w:color="auto" w:fill="FFFFFF"/>
        </w:rPr>
        <w:t>D</w:t>
      </w:r>
      <w:r w:rsidR="00294964">
        <w:rPr>
          <w:rFonts w:ascii="Roboto" w:hAnsi="Roboto"/>
          <w:color w:val="202124"/>
          <w:shd w:val="clear" w:color="auto" w:fill="FFFFFF"/>
        </w:rPr>
        <w:t>ie</w:t>
      </w:r>
      <w:r>
        <w:rPr>
          <w:rFonts w:ascii="Roboto" w:hAnsi="Roboto"/>
          <w:color w:val="202124"/>
          <w:shd w:val="clear" w:color="auto" w:fill="FFFFFF"/>
        </w:rPr>
        <w:t xml:space="preserve"> im Jahr 2002 erworbene </w:t>
      </w:r>
      <w:r w:rsidR="00294964">
        <w:rPr>
          <w:rFonts w:ascii="Roboto" w:hAnsi="Roboto"/>
          <w:color w:val="202124"/>
          <w:shd w:val="clear" w:color="auto" w:fill="FFFFFF"/>
        </w:rPr>
        <w:t>Versiegelungsanlage</w:t>
      </w:r>
      <w:r>
        <w:rPr>
          <w:rFonts w:ascii="Roboto" w:hAnsi="Roboto"/>
          <w:color w:val="202124"/>
          <w:shd w:val="clear" w:color="auto" w:fill="FFFFFF"/>
        </w:rPr>
        <w:t xml:space="preserve"> </w:t>
      </w:r>
      <w:proofErr w:type="spellStart"/>
      <w:r>
        <w:rPr>
          <w:rFonts w:ascii="Roboto" w:hAnsi="Roboto"/>
          <w:color w:val="202124"/>
          <w:shd w:val="clear" w:color="auto" w:fill="FFFFFF"/>
        </w:rPr>
        <w:t>LiSEC</w:t>
      </w:r>
      <w:proofErr w:type="spellEnd"/>
      <w:r>
        <w:rPr>
          <w:rFonts w:ascii="Roboto" w:hAnsi="Roboto"/>
          <w:color w:val="202124"/>
          <w:shd w:val="clear" w:color="auto" w:fill="FFFFFF"/>
        </w:rPr>
        <w:t xml:space="preserve"> VL-1N </w:t>
      </w:r>
      <w:r w:rsidR="007C32BC">
        <w:rPr>
          <w:rFonts w:ascii="Roboto" w:hAnsi="Roboto"/>
          <w:color w:val="202124"/>
          <w:shd w:val="clear" w:color="auto" w:fill="FFFFFF"/>
        </w:rPr>
        <w:t xml:space="preserve">beispielsweise ist </w:t>
      </w:r>
      <w:r>
        <w:rPr>
          <w:rFonts w:ascii="Roboto" w:hAnsi="Roboto"/>
          <w:color w:val="202124"/>
          <w:shd w:val="clear" w:color="auto" w:fill="FFFFFF"/>
        </w:rPr>
        <w:t>auch nach über 20 Jahren im Einsatz i</w:t>
      </w:r>
      <w:r w:rsidRPr="00A106CE">
        <w:rPr>
          <w:rFonts w:ascii="Roboto" w:hAnsi="Roboto"/>
          <w:color w:val="202124"/>
          <w:shd w:val="clear" w:color="auto" w:fill="FFFFFF"/>
        </w:rPr>
        <w:t xml:space="preserve">mmer </w:t>
      </w:r>
      <w:r w:rsidR="007C32BC" w:rsidRPr="00A106CE">
        <w:rPr>
          <w:rFonts w:ascii="Roboto" w:hAnsi="Roboto"/>
          <w:color w:val="202124"/>
          <w:shd w:val="clear" w:color="auto" w:fill="FFFFFF"/>
        </w:rPr>
        <w:t xml:space="preserve">noch </w:t>
      </w:r>
      <w:r w:rsidRPr="00A106CE">
        <w:rPr>
          <w:rFonts w:ascii="Roboto" w:hAnsi="Roboto"/>
          <w:color w:val="202124"/>
          <w:shd w:val="clear" w:color="auto" w:fill="FFFFFF"/>
        </w:rPr>
        <w:t xml:space="preserve">effizient. Für </w:t>
      </w:r>
      <w:proofErr w:type="spellStart"/>
      <w:r w:rsidRPr="00A106CE">
        <w:rPr>
          <w:rFonts w:ascii="Roboto" w:hAnsi="Roboto"/>
          <w:color w:val="202124"/>
          <w:shd w:val="clear" w:color="auto" w:fill="FFFFFF"/>
        </w:rPr>
        <w:t>Leali</w:t>
      </w:r>
      <w:proofErr w:type="spellEnd"/>
      <w:r w:rsidRPr="00A106CE">
        <w:rPr>
          <w:rFonts w:ascii="Roboto" w:hAnsi="Roboto"/>
          <w:color w:val="202124"/>
          <w:shd w:val="clear" w:color="auto" w:fill="FFFFFF"/>
        </w:rPr>
        <w:t xml:space="preserve"> </w:t>
      </w:r>
      <w:proofErr w:type="spellStart"/>
      <w:r w:rsidRPr="00A106CE">
        <w:rPr>
          <w:rFonts w:ascii="Roboto" w:hAnsi="Roboto"/>
          <w:color w:val="202124"/>
          <w:shd w:val="clear" w:color="auto" w:fill="FFFFFF"/>
        </w:rPr>
        <w:t>Vetri</w:t>
      </w:r>
      <w:proofErr w:type="spellEnd"/>
      <w:r w:rsidRPr="00A106CE">
        <w:rPr>
          <w:rFonts w:ascii="Roboto" w:hAnsi="Roboto"/>
          <w:color w:val="202124"/>
          <w:shd w:val="clear" w:color="auto" w:fill="FFFFFF"/>
        </w:rPr>
        <w:t xml:space="preserve"> ist </w:t>
      </w:r>
      <w:proofErr w:type="spellStart"/>
      <w:r w:rsidRPr="00A106CE">
        <w:rPr>
          <w:rFonts w:ascii="Roboto" w:hAnsi="Roboto"/>
          <w:color w:val="202124"/>
          <w:shd w:val="clear" w:color="auto" w:fill="FFFFFF"/>
        </w:rPr>
        <w:t>LiSEC</w:t>
      </w:r>
      <w:proofErr w:type="spellEnd"/>
      <w:r w:rsidRPr="00A106CE">
        <w:rPr>
          <w:rFonts w:ascii="Roboto" w:hAnsi="Roboto"/>
          <w:color w:val="202124"/>
          <w:shd w:val="clear" w:color="auto" w:fill="FFFFFF"/>
        </w:rPr>
        <w:t xml:space="preserve"> ein innovativer, kompetenter und zuverlässiger Partner, der zur Steigerung der Produktivität, zur Verbesserung der Wettbewerbsvorteile und zur Senkung der Betriebskosten beiträgt. </w:t>
      </w:r>
      <w:r w:rsidRPr="00BD547D">
        <w:rPr>
          <w:rFonts w:ascii="Roboto" w:hAnsi="Roboto"/>
          <w:color w:val="202124"/>
          <w:shd w:val="clear" w:color="auto" w:fill="FFFFFF"/>
        </w:rPr>
        <w:t xml:space="preserve">Im Jahr 2022 erwarb </w:t>
      </w:r>
      <w:proofErr w:type="spellStart"/>
      <w:r w:rsidRPr="00BD547D">
        <w:rPr>
          <w:rFonts w:ascii="Roboto" w:hAnsi="Roboto"/>
          <w:color w:val="202124"/>
          <w:shd w:val="clear" w:color="auto" w:fill="FFFFFF"/>
        </w:rPr>
        <w:t>Leali</w:t>
      </w:r>
      <w:proofErr w:type="spellEnd"/>
      <w:r w:rsidRPr="00BD547D">
        <w:rPr>
          <w:rFonts w:ascii="Roboto" w:hAnsi="Roboto"/>
          <w:color w:val="202124"/>
          <w:shd w:val="clear" w:color="auto" w:fill="FFFFFF"/>
        </w:rPr>
        <w:t xml:space="preserve"> </w:t>
      </w:r>
      <w:proofErr w:type="spellStart"/>
      <w:r w:rsidRPr="00BD547D">
        <w:rPr>
          <w:rFonts w:ascii="Roboto" w:hAnsi="Roboto"/>
          <w:color w:val="202124"/>
          <w:shd w:val="clear" w:color="auto" w:fill="FFFFFF"/>
        </w:rPr>
        <w:t>Vetri</w:t>
      </w:r>
      <w:proofErr w:type="spellEnd"/>
      <w:r w:rsidRPr="00BD547D">
        <w:rPr>
          <w:rFonts w:ascii="Roboto" w:hAnsi="Roboto"/>
          <w:color w:val="202124"/>
          <w:shd w:val="clear" w:color="auto" w:fill="FFFFFF"/>
        </w:rPr>
        <w:t> </w:t>
      </w:r>
      <w:proofErr w:type="spellStart"/>
      <w:r w:rsidRPr="00BD547D">
        <w:rPr>
          <w:rFonts w:ascii="Roboto" w:hAnsi="Roboto"/>
          <w:color w:val="202124"/>
          <w:shd w:val="clear" w:color="auto" w:fill="FFFFFF"/>
        </w:rPr>
        <w:t>srl</w:t>
      </w:r>
      <w:proofErr w:type="spellEnd"/>
      <w:r w:rsidRPr="00BD547D">
        <w:rPr>
          <w:rFonts w:ascii="Roboto" w:hAnsi="Roboto"/>
          <w:color w:val="202124"/>
          <w:shd w:val="clear" w:color="auto" w:fill="FFFFFF"/>
        </w:rPr>
        <w:t xml:space="preserve"> </w:t>
      </w:r>
      <w:r w:rsidR="00A106CE" w:rsidRPr="00BD547D">
        <w:rPr>
          <w:rFonts w:ascii="Roboto" w:hAnsi="Roboto"/>
          <w:color w:val="202124"/>
          <w:shd w:val="clear" w:color="auto" w:fill="FFFFFF"/>
        </w:rPr>
        <w:t xml:space="preserve">das innovative Portalbeladesystem </w:t>
      </w:r>
      <w:proofErr w:type="spellStart"/>
      <w:r w:rsidR="00A106CE" w:rsidRPr="00BD547D">
        <w:rPr>
          <w:rFonts w:ascii="Roboto" w:hAnsi="Roboto"/>
          <w:color w:val="202124"/>
          <w:shd w:val="clear" w:color="auto" w:fill="FFFFFF"/>
        </w:rPr>
        <w:t>LiSEC</w:t>
      </w:r>
      <w:proofErr w:type="spellEnd"/>
      <w:r w:rsidR="00A106CE" w:rsidRPr="00BD547D">
        <w:rPr>
          <w:rFonts w:ascii="Roboto" w:hAnsi="Roboto"/>
          <w:color w:val="202124"/>
          <w:shd w:val="clear" w:color="auto" w:fill="FFFFFF"/>
        </w:rPr>
        <w:t xml:space="preserve"> </w:t>
      </w:r>
      <w:proofErr w:type="spellStart"/>
      <w:r w:rsidR="00A106CE" w:rsidRPr="00BD547D">
        <w:rPr>
          <w:rFonts w:ascii="Roboto" w:hAnsi="Roboto"/>
          <w:color w:val="202124"/>
          <w:shd w:val="clear" w:color="auto" w:fill="FFFFFF"/>
        </w:rPr>
        <w:t>FlyOver</w:t>
      </w:r>
      <w:proofErr w:type="spellEnd"/>
      <w:r w:rsidRPr="00BD547D">
        <w:rPr>
          <w:rFonts w:ascii="Roboto" w:hAnsi="Roboto"/>
          <w:color w:val="202124"/>
          <w:shd w:val="clear" w:color="auto" w:fill="FFFFFF"/>
        </w:rPr>
        <w:t xml:space="preserve">, </w:t>
      </w:r>
      <w:r w:rsidR="00A106CE" w:rsidRPr="00BD547D">
        <w:rPr>
          <w:rFonts w:ascii="Roboto" w:hAnsi="Roboto"/>
          <w:color w:val="202124"/>
          <w:shd w:val="clear" w:color="auto" w:fill="FFFFFF"/>
        </w:rPr>
        <w:t>das</w:t>
      </w:r>
      <w:r w:rsidRPr="00BD547D">
        <w:rPr>
          <w:rFonts w:ascii="Roboto" w:hAnsi="Roboto"/>
          <w:color w:val="202124"/>
          <w:shd w:val="clear" w:color="auto" w:fill="FFFFFF"/>
        </w:rPr>
        <w:t xml:space="preserve"> ein automatisches Lager mit etwa 100 Positionen umfasst</w:t>
      </w:r>
      <w:r w:rsidR="003D7A7F">
        <w:rPr>
          <w:rFonts w:ascii="Roboto" w:hAnsi="Roboto"/>
          <w:color w:val="202124"/>
          <w:shd w:val="clear" w:color="auto" w:fill="FFFFFF"/>
        </w:rPr>
        <w:t>.</w:t>
      </w:r>
      <w:r w:rsidRPr="00BD547D">
        <w:rPr>
          <w:rFonts w:ascii="Roboto" w:hAnsi="Roboto"/>
          <w:color w:val="202124"/>
          <w:shd w:val="clear" w:color="auto" w:fill="FFFFFF"/>
        </w:rPr>
        <w:t xml:space="preserve"> </w:t>
      </w:r>
      <w:r w:rsidR="00A106CE" w:rsidRPr="00A106CE">
        <w:rPr>
          <w:rFonts w:ascii="Roboto" w:hAnsi="Roboto"/>
          <w:color w:val="202124"/>
          <w:shd w:val="clear" w:color="auto" w:fill="FFFFFF"/>
        </w:rPr>
        <w:t>Aufgrund der Konstruktionsweise der Saugerbrücke können Leerfahrten diagonal und über das Glaslager hinweg gefahren werden. Nach dem Abstellen von beschichteten Scheiben kann die Saugerbrücke unmittelbar zum nächsten Lagerbock fahren und der Aufleger kann sofort umgelegt werden. Das umständliche Ausfädeln der Saugerbrücke entfällt, kürzeste Taktzeiten sind die Folge. Danach wurde eine kombinierte Glasschneidelinie mit einer 6-Meter-Brücke erworben.</w:t>
      </w:r>
    </w:p>
    <w:p w14:paraId="2BFC709A" w14:textId="6DB3D168" w:rsidR="005E0878" w:rsidRDefault="005701E1" w:rsidP="00990021">
      <w:pPr>
        <w:spacing w:line="360" w:lineRule="auto"/>
        <w:rPr>
          <w:rFonts w:ascii="Roboto" w:hAnsi="Roboto"/>
          <w:color w:val="202124"/>
          <w:shd w:val="clear" w:color="auto" w:fill="FFFFFF"/>
        </w:rPr>
      </w:pPr>
      <w:r>
        <w:rPr>
          <w:rFonts w:ascii="Roboto" w:hAnsi="Roboto"/>
          <w:color w:val="202124"/>
          <w:shd w:val="clear" w:color="auto" w:fill="FFFFFF"/>
        </w:rPr>
        <w:t xml:space="preserve">Das italienische Unternehmen schätzt auch die gute Zusammenarbeit mit dem Vertriebsvertreter, der ihnen die Möglichkeit gab, eine </w:t>
      </w:r>
      <w:proofErr w:type="spellStart"/>
      <w:r>
        <w:rPr>
          <w:rFonts w:ascii="Roboto" w:hAnsi="Roboto"/>
          <w:color w:val="202124"/>
          <w:shd w:val="clear" w:color="auto" w:fill="FFFFFF"/>
        </w:rPr>
        <w:t>LiSEC</w:t>
      </w:r>
      <w:proofErr w:type="spellEnd"/>
      <w:r>
        <w:rPr>
          <w:rFonts w:ascii="Roboto" w:hAnsi="Roboto"/>
          <w:color w:val="202124"/>
          <w:shd w:val="clear" w:color="auto" w:fill="FFFFFF"/>
        </w:rPr>
        <w:t>-TPA-Linie in Aktion zu sehen, bevor sie eine Investition in Betracht zogen.</w:t>
      </w:r>
    </w:p>
    <w:p w14:paraId="49683426" w14:textId="77777777" w:rsidR="005701E1" w:rsidRPr="00294964" w:rsidRDefault="005701E1" w:rsidP="004B49C6">
      <w:pPr>
        <w:spacing w:line="324" w:lineRule="auto"/>
        <w:rPr>
          <w:rFonts w:ascii="Roboto" w:hAnsi="Roboto" w:cs="Arial"/>
          <w:lang w:val="de-AT"/>
        </w:rPr>
      </w:pPr>
    </w:p>
    <w:p w14:paraId="70B982EB" w14:textId="460712CC" w:rsidR="005701E1" w:rsidRPr="000D4C7D" w:rsidRDefault="00806CCB" w:rsidP="004B49C6">
      <w:pPr>
        <w:spacing w:line="324" w:lineRule="auto"/>
        <w:rPr>
          <w:rFonts w:ascii="Roboto" w:hAnsi="Roboto"/>
          <w:b/>
          <w:bCs/>
          <w:color w:val="202124"/>
          <w:shd w:val="clear" w:color="auto" w:fill="FFFFFF"/>
        </w:rPr>
      </w:pPr>
      <w:r>
        <w:rPr>
          <w:rFonts w:ascii="Roboto" w:hAnsi="Roboto"/>
          <w:b/>
          <w:color w:val="202124"/>
          <w:shd w:val="clear" w:color="auto" w:fill="FFFFFF"/>
        </w:rPr>
        <w:t xml:space="preserve">Neu im Produktportfolio für </w:t>
      </w:r>
      <w:r w:rsidR="005701E1">
        <w:rPr>
          <w:rFonts w:ascii="Roboto" w:hAnsi="Roboto"/>
          <w:b/>
          <w:color w:val="202124"/>
          <w:shd w:val="clear" w:color="auto" w:fill="FFFFFF"/>
        </w:rPr>
        <w:t>2024</w:t>
      </w:r>
      <w:r>
        <w:rPr>
          <w:rFonts w:ascii="Roboto" w:hAnsi="Roboto"/>
          <w:b/>
          <w:color w:val="202124"/>
          <w:shd w:val="clear" w:color="auto" w:fill="FFFFFF"/>
        </w:rPr>
        <w:t>:</w:t>
      </w:r>
      <w:r w:rsidR="005701E1">
        <w:rPr>
          <w:rFonts w:ascii="Roboto" w:hAnsi="Roboto"/>
          <w:b/>
          <w:color w:val="202124"/>
          <w:shd w:val="clear" w:color="auto" w:fill="FFFFFF"/>
        </w:rPr>
        <w:t xml:space="preserve"> </w:t>
      </w:r>
      <w:r>
        <w:rPr>
          <w:rFonts w:ascii="Roboto" w:hAnsi="Roboto"/>
          <w:b/>
          <w:color w:val="202124"/>
          <w:shd w:val="clear" w:color="auto" w:fill="FFFFFF"/>
        </w:rPr>
        <w:t>Isolierglas</w:t>
      </w:r>
      <w:r w:rsidR="005701E1">
        <w:rPr>
          <w:rFonts w:ascii="Roboto" w:hAnsi="Roboto"/>
          <w:b/>
          <w:color w:val="202124"/>
          <w:shd w:val="clear" w:color="auto" w:fill="FFFFFF"/>
        </w:rPr>
        <w:t xml:space="preserve">-Einheiten, hergestellt auf einer </w:t>
      </w:r>
      <w:proofErr w:type="spellStart"/>
      <w:r w:rsidR="005701E1">
        <w:rPr>
          <w:rFonts w:ascii="Roboto" w:hAnsi="Roboto"/>
          <w:b/>
          <w:color w:val="202124"/>
          <w:shd w:val="clear" w:color="auto" w:fill="FFFFFF"/>
        </w:rPr>
        <w:t>LiSEC</w:t>
      </w:r>
      <w:proofErr w:type="spellEnd"/>
      <w:r w:rsidR="005701E1">
        <w:rPr>
          <w:rFonts w:ascii="Roboto" w:hAnsi="Roboto"/>
          <w:b/>
          <w:color w:val="202124"/>
          <w:shd w:val="clear" w:color="auto" w:fill="FFFFFF"/>
        </w:rPr>
        <w:t xml:space="preserve">-TPA-Linie </w:t>
      </w:r>
    </w:p>
    <w:p w14:paraId="694337C4" w14:textId="4E707061" w:rsidR="00455353" w:rsidRDefault="005701E1" w:rsidP="004B49C6">
      <w:pPr>
        <w:spacing w:line="324" w:lineRule="auto"/>
        <w:rPr>
          <w:rFonts w:ascii="Roboto" w:hAnsi="Roboto"/>
          <w:color w:val="202124"/>
          <w:shd w:val="clear" w:color="auto" w:fill="FFFFFF"/>
        </w:rPr>
      </w:pPr>
      <w:r>
        <w:rPr>
          <w:rFonts w:ascii="Roboto" w:hAnsi="Roboto"/>
          <w:color w:val="202124"/>
          <w:shd w:val="clear" w:color="auto" w:fill="FFFFFF"/>
        </w:rPr>
        <w:lastRenderedPageBreak/>
        <w:t xml:space="preserve">„Wir glauben, dass der thermoplastische Abstandhalter das Produkt ist, das der Markt und die Kunden benötigen, insbesondere im Hinblick auf die Umweltauswirkungen. Der größte Vorteil dieser Technologie ist die Ressourceneinsparung </w:t>
      </w:r>
      <w:r w:rsidR="00455353">
        <w:rPr>
          <w:rFonts w:ascii="Roboto" w:hAnsi="Roboto"/>
          <w:color w:val="202124"/>
          <w:shd w:val="clear" w:color="auto" w:fill="FFFFFF"/>
        </w:rPr>
        <w:t>auf allen Ebenen</w:t>
      </w:r>
      <w:r>
        <w:rPr>
          <w:rFonts w:ascii="Roboto" w:hAnsi="Roboto"/>
          <w:color w:val="202124"/>
          <w:shd w:val="clear" w:color="auto" w:fill="FFFFFF"/>
        </w:rPr>
        <w:t xml:space="preserve">. Für die Herstellung des Abstandhalters ist weniger Material erforderlich, der Abfall wird reduziert und der Lagerbedarf ist geringer. Darüber hinaus sind die Leistungen der thermoplastischen Abstandhalter besser als die herkömmlicher Abstandhalter“, sagt der Geschäftsführer von </w:t>
      </w:r>
      <w:proofErr w:type="spellStart"/>
      <w:r>
        <w:rPr>
          <w:rFonts w:ascii="Roboto" w:hAnsi="Roboto"/>
          <w:color w:val="202124"/>
          <w:shd w:val="clear" w:color="auto" w:fill="FFFFFF"/>
        </w:rPr>
        <w:t>Leali</w:t>
      </w:r>
      <w:proofErr w:type="spellEnd"/>
      <w:r>
        <w:rPr>
          <w:rFonts w:ascii="Roboto" w:hAnsi="Roboto"/>
          <w:color w:val="202124"/>
          <w:shd w:val="clear" w:color="auto" w:fill="FFFFFF"/>
        </w:rPr>
        <w:t xml:space="preserve"> </w:t>
      </w:r>
      <w:proofErr w:type="spellStart"/>
      <w:r>
        <w:rPr>
          <w:rFonts w:ascii="Roboto" w:hAnsi="Roboto"/>
          <w:color w:val="202124"/>
          <w:shd w:val="clear" w:color="auto" w:fill="FFFFFF"/>
        </w:rPr>
        <w:t>Vetri</w:t>
      </w:r>
      <w:proofErr w:type="spellEnd"/>
      <w:r>
        <w:rPr>
          <w:rFonts w:ascii="Roboto" w:hAnsi="Roboto"/>
          <w:color w:val="202124"/>
          <w:shd w:val="clear" w:color="auto" w:fill="FFFFFF"/>
        </w:rPr>
        <w:t xml:space="preserve">. </w:t>
      </w:r>
    </w:p>
    <w:p w14:paraId="4DBBC31B" w14:textId="4895BB59" w:rsidR="00455353" w:rsidRDefault="005701E1" w:rsidP="004B49C6">
      <w:pPr>
        <w:spacing w:line="324" w:lineRule="auto"/>
        <w:rPr>
          <w:rFonts w:ascii="Roboto" w:hAnsi="Roboto"/>
          <w:color w:val="202124"/>
          <w:shd w:val="clear" w:color="auto" w:fill="FFFFFF"/>
        </w:rPr>
      </w:pPr>
      <w:r>
        <w:rPr>
          <w:rFonts w:ascii="Roboto" w:hAnsi="Roboto"/>
          <w:color w:val="202124"/>
          <w:shd w:val="clear" w:color="auto" w:fill="FFFFFF"/>
        </w:rPr>
        <w:t xml:space="preserve">Um ab Anfang 2024 Wärmedämmfenster mit thermoplastischen Abstandhaltern herstellen zu können hat </w:t>
      </w:r>
      <w:proofErr w:type="spellStart"/>
      <w:r>
        <w:rPr>
          <w:rFonts w:ascii="Roboto" w:hAnsi="Roboto"/>
          <w:color w:val="202124"/>
          <w:shd w:val="clear" w:color="auto" w:fill="FFFFFF"/>
        </w:rPr>
        <w:t>Leali</w:t>
      </w:r>
      <w:proofErr w:type="spellEnd"/>
      <w:r>
        <w:rPr>
          <w:rFonts w:ascii="Roboto" w:hAnsi="Roboto"/>
          <w:color w:val="202124"/>
          <w:shd w:val="clear" w:color="auto" w:fill="FFFFFF"/>
        </w:rPr>
        <w:t xml:space="preserve"> </w:t>
      </w:r>
      <w:proofErr w:type="spellStart"/>
      <w:r>
        <w:rPr>
          <w:rFonts w:ascii="Roboto" w:hAnsi="Roboto"/>
          <w:color w:val="202124"/>
          <w:shd w:val="clear" w:color="auto" w:fill="FFFFFF"/>
        </w:rPr>
        <w:t>Vetri</w:t>
      </w:r>
      <w:proofErr w:type="spellEnd"/>
      <w:r>
        <w:rPr>
          <w:rFonts w:ascii="Roboto" w:hAnsi="Roboto"/>
          <w:color w:val="202124"/>
          <w:shd w:val="clear" w:color="auto" w:fill="FFFFFF"/>
        </w:rPr>
        <w:t xml:space="preserve"> in eine </w:t>
      </w:r>
      <w:proofErr w:type="spellStart"/>
      <w:r>
        <w:rPr>
          <w:rFonts w:ascii="Roboto" w:hAnsi="Roboto"/>
          <w:color w:val="202124"/>
          <w:shd w:val="clear" w:color="auto" w:fill="FFFFFF"/>
        </w:rPr>
        <w:t>LiSEC</w:t>
      </w:r>
      <w:proofErr w:type="spellEnd"/>
      <w:r>
        <w:rPr>
          <w:rFonts w:ascii="Roboto" w:hAnsi="Roboto"/>
          <w:color w:val="202124"/>
          <w:shd w:val="clear" w:color="auto" w:fill="FFFFFF"/>
        </w:rPr>
        <w:t xml:space="preserve">-TPA-Linie investiert, die in der Lage ist, Sonderformate und Vierfach-Isolierglas zu verarbeiten. Diese Linie besteht aus </w:t>
      </w:r>
      <w:proofErr w:type="spellStart"/>
      <w:r>
        <w:rPr>
          <w:rFonts w:ascii="Roboto" w:hAnsi="Roboto"/>
          <w:color w:val="202124"/>
          <w:shd w:val="clear" w:color="auto" w:fill="FFFFFF"/>
        </w:rPr>
        <w:t>LiSEC</w:t>
      </w:r>
      <w:proofErr w:type="spellEnd"/>
      <w:r>
        <w:rPr>
          <w:rFonts w:ascii="Roboto" w:hAnsi="Roboto"/>
          <w:color w:val="202124"/>
          <w:shd w:val="clear" w:color="auto" w:fill="FFFFFF"/>
        </w:rPr>
        <w:t xml:space="preserve"> KSD-A, VHW-F, RSVN, TPA-A, FPS-A und VFL-1F. Die KSD-A von </w:t>
      </w:r>
      <w:proofErr w:type="spellStart"/>
      <w:r>
        <w:rPr>
          <w:rFonts w:ascii="Roboto" w:hAnsi="Roboto"/>
          <w:color w:val="202124"/>
          <w:shd w:val="clear" w:color="auto" w:fill="FFFFFF"/>
        </w:rPr>
        <w:t>LiSEC</w:t>
      </w:r>
      <w:proofErr w:type="spellEnd"/>
      <w:r>
        <w:rPr>
          <w:rFonts w:ascii="Roboto" w:hAnsi="Roboto"/>
          <w:color w:val="202124"/>
          <w:shd w:val="clear" w:color="auto" w:fill="FFFFFF"/>
        </w:rPr>
        <w:t xml:space="preserve"> ist aktuell die schnellste auf dem Markt erhältliche vertikale Säum- und Schleifmaschine mit Umfangsscheiben für die Glaskantenbearbeitung. Die Waschanlage VHW-F stellt sicher, dass das Glas vor dem Transport zur Rahmenmontagestation mit Inspektionsstation (RSVN), die Verunreinigungen und Glasfehler erkennt, gereinigt wird. Die TPA-A gewährleistet die nahtlose Applikation des thermoplastischen Abstandhalters mit optimierten Zykluszeiten. Anschließend werden die Glasscheiben zur Gasfüllpresse FPS-A transportiert, wo sie in Isolierglaseinheiten gepresst werden. Die letzte Station in der Linie von </w:t>
      </w:r>
      <w:proofErr w:type="spellStart"/>
      <w:r>
        <w:rPr>
          <w:rFonts w:ascii="Roboto" w:hAnsi="Roboto"/>
          <w:color w:val="202124"/>
          <w:shd w:val="clear" w:color="auto" w:fill="FFFFFF"/>
        </w:rPr>
        <w:t>Leali</w:t>
      </w:r>
      <w:proofErr w:type="spellEnd"/>
      <w:r>
        <w:rPr>
          <w:rFonts w:ascii="Roboto" w:hAnsi="Roboto"/>
          <w:color w:val="202124"/>
          <w:shd w:val="clear" w:color="auto" w:fill="FFFFFF"/>
        </w:rPr>
        <w:t xml:space="preserve"> </w:t>
      </w:r>
      <w:proofErr w:type="spellStart"/>
      <w:r>
        <w:rPr>
          <w:rFonts w:ascii="Roboto" w:hAnsi="Roboto"/>
          <w:color w:val="202124"/>
          <w:shd w:val="clear" w:color="auto" w:fill="FFFFFF"/>
        </w:rPr>
        <w:t>Vetri</w:t>
      </w:r>
      <w:proofErr w:type="spellEnd"/>
      <w:r>
        <w:rPr>
          <w:rFonts w:ascii="Roboto" w:hAnsi="Roboto"/>
          <w:color w:val="202124"/>
          <w:shd w:val="clear" w:color="auto" w:fill="FFFFFF"/>
        </w:rPr>
        <w:t xml:space="preserve"> ist der VFL-1F, ein vollautomatischer Versiegelungsroboter, der höchste Qualität der Ecken gewährleistet. </w:t>
      </w:r>
    </w:p>
    <w:p w14:paraId="062C8324" w14:textId="472291E9" w:rsidR="005701E1" w:rsidRPr="005701E1" w:rsidRDefault="005701E1" w:rsidP="004B49C6">
      <w:pPr>
        <w:spacing w:line="324" w:lineRule="auto"/>
        <w:rPr>
          <w:rFonts w:ascii="Roboto" w:hAnsi="Roboto"/>
          <w:color w:val="202124"/>
          <w:shd w:val="clear" w:color="auto" w:fill="FFFFFF"/>
        </w:rPr>
      </w:pPr>
      <w:r>
        <w:rPr>
          <w:rFonts w:ascii="Roboto" w:hAnsi="Roboto"/>
          <w:color w:val="202124"/>
          <w:shd w:val="clear" w:color="auto" w:fill="FFFFFF"/>
        </w:rPr>
        <w:t xml:space="preserve">Die gesamte Linie wird von </w:t>
      </w:r>
      <w:proofErr w:type="spellStart"/>
      <w:r>
        <w:rPr>
          <w:rFonts w:ascii="Roboto" w:hAnsi="Roboto"/>
          <w:color w:val="202124"/>
          <w:shd w:val="clear" w:color="auto" w:fill="FFFFFF"/>
        </w:rPr>
        <w:t>LiSEC</w:t>
      </w:r>
      <w:proofErr w:type="spellEnd"/>
      <w:r>
        <w:rPr>
          <w:rFonts w:ascii="Roboto" w:hAnsi="Roboto"/>
          <w:color w:val="202124"/>
          <w:shd w:val="clear" w:color="auto" w:fill="FFFFFF"/>
        </w:rPr>
        <w:t xml:space="preserve">-Software gesteuert. Das </w:t>
      </w:r>
      <w:proofErr w:type="spellStart"/>
      <w:r>
        <w:rPr>
          <w:rFonts w:ascii="Roboto" w:hAnsi="Roboto"/>
          <w:color w:val="202124"/>
          <w:shd w:val="clear" w:color="auto" w:fill="FFFFFF"/>
        </w:rPr>
        <w:t>LiSEC</w:t>
      </w:r>
      <w:proofErr w:type="spellEnd"/>
      <w:r w:rsidR="00455353">
        <w:rPr>
          <w:rFonts w:ascii="Roboto" w:hAnsi="Roboto"/>
          <w:color w:val="202124"/>
          <w:shd w:val="clear" w:color="auto" w:fill="FFFFFF"/>
        </w:rPr>
        <w:t xml:space="preserve"> </w:t>
      </w:r>
      <w:r>
        <w:rPr>
          <w:rFonts w:ascii="Roboto" w:hAnsi="Roboto"/>
          <w:color w:val="202124"/>
          <w:shd w:val="clear" w:color="auto" w:fill="FFFFFF"/>
        </w:rPr>
        <w:t>Line</w:t>
      </w:r>
      <w:r w:rsidR="00455353">
        <w:rPr>
          <w:rFonts w:ascii="Roboto" w:hAnsi="Roboto"/>
          <w:color w:val="202124"/>
          <w:shd w:val="clear" w:color="auto" w:fill="FFFFFF"/>
        </w:rPr>
        <w:t xml:space="preserve"> Management </w:t>
      </w:r>
      <w:r>
        <w:rPr>
          <w:rFonts w:ascii="Roboto" w:hAnsi="Roboto"/>
          <w:color w:val="202124"/>
          <w:shd w:val="clear" w:color="auto" w:fill="FFFFFF"/>
        </w:rPr>
        <w:t xml:space="preserve">ermöglicht die Produktion kompletter Aufträge mit verschiedenen Isolierglaskombinationen </w:t>
      </w:r>
      <w:r w:rsidR="00724566">
        <w:rPr>
          <w:rFonts w:ascii="Roboto" w:hAnsi="Roboto"/>
          <w:color w:val="202124"/>
          <w:shd w:val="clear" w:color="auto" w:fill="FFFFFF"/>
        </w:rPr>
        <w:t>in einem Arbeitsgang</w:t>
      </w:r>
      <w:r>
        <w:rPr>
          <w:rFonts w:ascii="Roboto" w:hAnsi="Roboto"/>
          <w:color w:val="202124"/>
          <w:shd w:val="clear" w:color="auto" w:fill="FFFFFF"/>
        </w:rPr>
        <w:t xml:space="preserve">. Auch Informationen über </w:t>
      </w:r>
      <w:r w:rsidR="00455353">
        <w:rPr>
          <w:rFonts w:ascii="Roboto" w:hAnsi="Roboto"/>
          <w:color w:val="202124"/>
          <w:shd w:val="clear" w:color="auto" w:fill="FFFFFF"/>
        </w:rPr>
        <w:t xml:space="preserve">Stufen </w:t>
      </w:r>
      <w:r>
        <w:rPr>
          <w:rFonts w:ascii="Roboto" w:hAnsi="Roboto"/>
          <w:color w:val="202124"/>
          <w:shd w:val="clear" w:color="auto" w:fill="FFFFFF"/>
        </w:rPr>
        <w:t xml:space="preserve">und Sonderformen sind </w:t>
      </w:r>
      <w:r w:rsidR="00724566">
        <w:rPr>
          <w:rFonts w:ascii="Roboto" w:hAnsi="Roboto"/>
          <w:color w:val="202124"/>
          <w:shd w:val="clear" w:color="auto" w:fill="FFFFFF"/>
        </w:rPr>
        <w:t>der Linie bekannt</w:t>
      </w:r>
      <w:r>
        <w:rPr>
          <w:rFonts w:ascii="Roboto" w:hAnsi="Roboto"/>
          <w:color w:val="202124"/>
          <w:shd w:val="clear" w:color="auto" w:fill="FFFFFF"/>
        </w:rPr>
        <w:t xml:space="preserve">. Der </w:t>
      </w:r>
      <w:proofErr w:type="spellStart"/>
      <w:r>
        <w:rPr>
          <w:rFonts w:ascii="Roboto" w:hAnsi="Roboto"/>
          <w:color w:val="202124"/>
          <w:shd w:val="clear" w:color="auto" w:fill="FFFFFF"/>
        </w:rPr>
        <w:t>GPS.perfectscan</w:t>
      </w:r>
      <w:proofErr w:type="spellEnd"/>
      <w:r w:rsidR="00455353">
        <w:rPr>
          <w:rFonts w:ascii="Roboto" w:hAnsi="Roboto"/>
          <w:color w:val="202124"/>
          <w:shd w:val="clear" w:color="auto" w:fill="FFFFFF"/>
        </w:rPr>
        <w:t xml:space="preserve"> </w:t>
      </w:r>
      <w:r>
        <w:rPr>
          <w:rFonts w:ascii="Roboto" w:hAnsi="Roboto"/>
          <w:color w:val="202124"/>
          <w:shd w:val="clear" w:color="auto" w:fill="FFFFFF"/>
        </w:rPr>
        <w:t>Qualitätsscanner überwacht jede einzelne Glasscheibe und Isolierglaseinheit auf sichtbare Mängel, was zu einer höheren Produktqualität führt.</w:t>
      </w:r>
    </w:p>
    <w:p w14:paraId="1E5ED193" w14:textId="77777777" w:rsidR="00724566" w:rsidRDefault="005701E1" w:rsidP="004B49C6">
      <w:pPr>
        <w:spacing w:line="324" w:lineRule="auto"/>
        <w:rPr>
          <w:rFonts w:ascii="Roboto" w:hAnsi="Roboto"/>
          <w:color w:val="202124"/>
          <w:shd w:val="clear" w:color="auto" w:fill="FFFFFF"/>
          <w:lang w:val="de-AT"/>
        </w:rPr>
      </w:pPr>
      <w:r>
        <w:rPr>
          <w:rFonts w:ascii="Roboto" w:hAnsi="Roboto"/>
          <w:color w:val="202124"/>
          <w:shd w:val="clear" w:color="auto" w:fill="FFFFFF"/>
        </w:rPr>
        <w:t xml:space="preserve">Weitere Informationen zu </w:t>
      </w:r>
      <w:proofErr w:type="spellStart"/>
      <w:r>
        <w:rPr>
          <w:rFonts w:ascii="Roboto" w:hAnsi="Roboto"/>
          <w:color w:val="202124"/>
          <w:shd w:val="clear" w:color="auto" w:fill="FFFFFF"/>
        </w:rPr>
        <w:t>LiSEC</w:t>
      </w:r>
      <w:proofErr w:type="spellEnd"/>
      <w:r>
        <w:rPr>
          <w:rFonts w:ascii="Roboto" w:hAnsi="Roboto"/>
          <w:color w:val="202124"/>
          <w:shd w:val="clear" w:color="auto" w:fill="FFFFFF"/>
        </w:rPr>
        <w:t xml:space="preserve">-Isolierglaslinien: </w:t>
      </w:r>
      <w:hyperlink r:id="rId8" w:anchor="collapse-911" w:history="1">
        <w:r>
          <w:rPr>
            <w:rStyle w:val="Hyperlink"/>
            <w:rFonts w:ascii="Roboto" w:hAnsi="Roboto"/>
            <w:shd w:val="clear" w:color="auto" w:fill="FFFFFF"/>
          </w:rPr>
          <w:t>https://www.lisec.com/solutions/systems-lines#collapse-911</w:t>
        </w:r>
      </w:hyperlink>
    </w:p>
    <w:p w14:paraId="52FC6B27" w14:textId="043A1DA0" w:rsidR="00724566" w:rsidRDefault="00724566" w:rsidP="004B49C6">
      <w:pPr>
        <w:spacing w:line="324" w:lineRule="auto"/>
        <w:rPr>
          <w:rFonts w:ascii="Roboto" w:hAnsi="Roboto"/>
          <w:color w:val="202124"/>
          <w:shd w:val="clear" w:color="auto" w:fill="FFFFFF"/>
          <w:lang w:val="de-AT"/>
        </w:rPr>
      </w:pPr>
      <w:r>
        <w:rPr>
          <w:rFonts w:ascii="Roboto" w:hAnsi="Roboto"/>
          <w:color w:val="202124"/>
          <w:shd w:val="clear" w:color="auto" w:fill="FFFFFF"/>
          <w:lang w:val="de-AT"/>
        </w:rPr>
        <w:t xml:space="preserve">Weitere Informationen zur </w:t>
      </w:r>
      <w:proofErr w:type="spellStart"/>
      <w:r>
        <w:rPr>
          <w:rFonts w:ascii="Roboto" w:hAnsi="Roboto"/>
          <w:color w:val="202124"/>
          <w:shd w:val="clear" w:color="auto" w:fill="FFFFFF"/>
          <w:lang w:val="de-AT"/>
        </w:rPr>
        <w:t>LiSEC</w:t>
      </w:r>
      <w:proofErr w:type="spellEnd"/>
      <w:r>
        <w:rPr>
          <w:rFonts w:ascii="Roboto" w:hAnsi="Roboto"/>
          <w:color w:val="202124"/>
          <w:shd w:val="clear" w:color="auto" w:fill="FFFFFF"/>
          <w:lang w:val="de-AT"/>
        </w:rPr>
        <w:t xml:space="preserve"> Software: </w:t>
      </w:r>
      <w:hyperlink r:id="rId9" w:history="1">
        <w:r w:rsidRPr="00B66508">
          <w:rPr>
            <w:rStyle w:val="Hyperlink"/>
            <w:rFonts w:ascii="Roboto" w:hAnsi="Roboto"/>
            <w:shd w:val="clear" w:color="auto" w:fill="FFFFFF"/>
            <w:lang w:val="de-AT"/>
          </w:rPr>
          <w:t>https://www.lisec.com/de/loesungen/software</w:t>
        </w:r>
      </w:hyperlink>
    </w:p>
    <w:p w14:paraId="03F5D601" w14:textId="77777777" w:rsidR="00724566" w:rsidRPr="00294964" w:rsidRDefault="00724566" w:rsidP="004B49C6">
      <w:pPr>
        <w:spacing w:line="324" w:lineRule="auto"/>
        <w:rPr>
          <w:rFonts w:ascii="Roboto" w:hAnsi="Roboto"/>
          <w:color w:val="202124"/>
          <w:shd w:val="clear" w:color="auto" w:fill="FFFFFF"/>
          <w:lang w:val="de-AT"/>
        </w:rPr>
      </w:pPr>
    </w:p>
    <w:p w14:paraId="56B067CE" w14:textId="77777777" w:rsidR="009C1867" w:rsidRDefault="009C1867">
      <w:pPr>
        <w:rPr>
          <w:rFonts w:ascii="Roboto" w:hAnsi="Roboto"/>
          <w:color w:val="202124"/>
          <w:shd w:val="clear" w:color="auto" w:fill="FFFFFF"/>
          <w:lang w:val="en-GB"/>
        </w:rPr>
      </w:pPr>
      <w:r>
        <w:rPr>
          <w:rFonts w:ascii="Roboto" w:hAnsi="Roboto"/>
          <w:color w:val="202124"/>
          <w:shd w:val="clear" w:color="auto" w:fill="FFFFFF"/>
          <w:lang w:val="en-GB"/>
        </w:rPr>
        <w:br w:type="page"/>
      </w:r>
    </w:p>
    <w:p w14:paraId="7D2044AE" w14:textId="07C2C947" w:rsidR="00E743F9" w:rsidRPr="009C1867" w:rsidRDefault="00BD547D" w:rsidP="0042574E">
      <w:pPr>
        <w:spacing w:after="0" w:line="324" w:lineRule="auto"/>
        <w:rPr>
          <w:rFonts w:ascii="Roboto" w:hAnsi="Roboto"/>
          <w:b/>
          <w:bCs/>
          <w:color w:val="202124"/>
          <w:shd w:val="clear" w:color="auto" w:fill="FFFFFF"/>
          <w:lang w:val="en-GB"/>
        </w:rPr>
      </w:pPr>
      <w:r w:rsidRPr="009C1867">
        <w:rPr>
          <w:rFonts w:ascii="Roboto" w:hAnsi="Roboto"/>
          <w:b/>
          <w:bCs/>
          <w:color w:val="202124"/>
          <w:shd w:val="clear" w:color="auto" w:fill="FFFFFF"/>
          <w:lang w:val="en-GB"/>
        </w:rPr>
        <w:lastRenderedPageBreak/>
        <w:t>Fotos</w:t>
      </w:r>
      <w:r w:rsidR="00E743F9" w:rsidRPr="009C1867">
        <w:rPr>
          <w:rFonts w:ascii="Roboto" w:hAnsi="Roboto"/>
          <w:b/>
          <w:bCs/>
          <w:color w:val="202124"/>
          <w:shd w:val="clear" w:color="auto" w:fill="FFFFFF"/>
          <w:lang w:val="en-GB"/>
        </w:rPr>
        <w:t>:</w:t>
      </w:r>
      <w:r w:rsidR="00724566" w:rsidRPr="009C1867">
        <w:rPr>
          <w:rFonts w:ascii="Roboto" w:hAnsi="Roboto"/>
          <w:b/>
          <w:bCs/>
          <w:color w:val="202124"/>
          <w:shd w:val="clear" w:color="auto" w:fill="FFFFFF"/>
          <w:lang w:val="en-GB"/>
        </w:rPr>
        <w:t xml:space="preserve"> </w:t>
      </w:r>
    </w:p>
    <w:p w14:paraId="2DA4830C" w14:textId="67A60844" w:rsidR="00BD547D" w:rsidRPr="0042574E" w:rsidRDefault="00BD547D" w:rsidP="0042574E">
      <w:pPr>
        <w:tabs>
          <w:tab w:val="left" w:pos="1356"/>
        </w:tabs>
        <w:spacing w:after="0" w:line="360" w:lineRule="auto"/>
        <w:rPr>
          <w:rFonts w:ascii="Roboto" w:hAnsi="Roboto"/>
          <w:color w:val="202124"/>
          <w:shd w:val="clear" w:color="auto" w:fill="FFFFFF"/>
          <w:lang w:val="en-GB"/>
        </w:rPr>
      </w:pPr>
      <w:r>
        <w:rPr>
          <w:noProof/>
        </w:rPr>
        <w:drawing>
          <wp:inline distT="0" distB="0" distL="0" distR="0" wp14:anchorId="5CC50B88" wp14:editId="743A8ECA">
            <wp:extent cx="3840000" cy="2880000"/>
            <wp:effectExtent l="3810" t="0" r="0" b="0"/>
            <wp:docPr id="1801646893" name="Grafik 1" descr="Ein Bild, das Kleidung, Schuhwerk, Person, Bautech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1646893" name="Grafik 1" descr="Ein Bild, das Kleidung, Schuhwerk, Person, Bautechnik enthält.&#10;&#10;Automatisch generierte Beschreibu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rot="5400000">
                      <a:off x="0" y="0"/>
                      <a:ext cx="3840000" cy="2880000"/>
                    </a:xfrm>
                    <a:prstGeom prst="rect">
                      <a:avLst/>
                    </a:prstGeom>
                    <a:noFill/>
                    <a:ln>
                      <a:noFill/>
                    </a:ln>
                  </pic:spPr>
                </pic:pic>
              </a:graphicData>
            </a:graphic>
          </wp:inline>
        </w:drawing>
      </w:r>
      <w:r w:rsidRPr="001B34E2">
        <w:rPr>
          <w:rFonts w:ascii="Roboto" w:hAnsi="Roboto"/>
          <w:color w:val="202124"/>
          <w:shd w:val="clear" w:color="auto" w:fill="FFFFFF"/>
          <w:lang w:val="en-GB"/>
        </w:rPr>
        <w:t xml:space="preserve">© </w:t>
      </w:r>
      <w:proofErr w:type="spellStart"/>
      <w:r w:rsidRPr="001B34E2">
        <w:rPr>
          <w:rFonts w:ascii="Roboto" w:hAnsi="Roboto"/>
          <w:color w:val="202124"/>
          <w:shd w:val="clear" w:color="auto" w:fill="FFFFFF"/>
          <w:lang w:val="en-GB"/>
        </w:rPr>
        <w:t>LiSEC</w:t>
      </w:r>
      <w:proofErr w:type="spellEnd"/>
    </w:p>
    <w:p w14:paraId="1B44235A" w14:textId="77777777" w:rsidR="00BD547D" w:rsidRDefault="00BD547D" w:rsidP="0042574E">
      <w:pPr>
        <w:tabs>
          <w:tab w:val="left" w:pos="1356"/>
        </w:tabs>
        <w:spacing w:after="0" w:line="360" w:lineRule="auto"/>
        <w:rPr>
          <w:rFonts w:ascii="Roboto" w:hAnsi="Roboto"/>
          <w:color w:val="202124"/>
          <w:shd w:val="clear" w:color="auto" w:fill="FFFFFF"/>
          <w:lang w:val="en-GB"/>
        </w:rPr>
      </w:pPr>
    </w:p>
    <w:p w14:paraId="200CEBD2" w14:textId="22CEE260" w:rsidR="00BD547D" w:rsidRPr="001B34E2" w:rsidRDefault="00BD547D" w:rsidP="0042574E">
      <w:pPr>
        <w:widowControl w:val="0"/>
        <w:spacing w:after="0" w:line="360" w:lineRule="auto"/>
        <w:jc w:val="both"/>
        <w:rPr>
          <w:rFonts w:ascii="Roboto" w:hAnsi="Roboto" w:cs="Arial"/>
          <w:bCs/>
          <w:sz w:val="20"/>
          <w:szCs w:val="24"/>
          <w:lang w:val="en-GB"/>
        </w:rPr>
      </w:pPr>
      <w:r>
        <w:rPr>
          <w:noProof/>
        </w:rPr>
        <w:drawing>
          <wp:inline distT="0" distB="0" distL="0" distR="0" wp14:anchorId="6D3A6C77" wp14:editId="406EC2F9">
            <wp:extent cx="2159643" cy="2880000"/>
            <wp:effectExtent l="0" t="0" r="0" b="0"/>
            <wp:docPr id="1798163414" name="Grafik 7" descr="Ein Bild, das Im Haus, Fußboden, Boden,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8163414" name="Grafik 7" descr="Ein Bild, das Im Haus, Fußboden, Boden, Wand enthält.&#10;&#10;Automatisch generierte Beschreibu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159643" cy="2880000"/>
                    </a:xfrm>
                    <a:prstGeom prst="rect">
                      <a:avLst/>
                    </a:prstGeom>
                    <a:noFill/>
                    <a:ln>
                      <a:noFill/>
                    </a:ln>
                  </pic:spPr>
                </pic:pic>
              </a:graphicData>
            </a:graphic>
          </wp:inline>
        </w:drawing>
      </w:r>
      <w:r w:rsidRPr="001B34E2">
        <w:rPr>
          <w:rFonts w:ascii="Roboto" w:hAnsi="Roboto"/>
          <w:color w:val="202124"/>
          <w:shd w:val="clear" w:color="auto" w:fill="FFFFFF"/>
          <w:lang w:val="en-GB"/>
        </w:rPr>
        <w:t>© L</w:t>
      </w:r>
      <w:r>
        <w:rPr>
          <w:rFonts w:ascii="Roboto" w:hAnsi="Roboto"/>
          <w:color w:val="202124"/>
          <w:shd w:val="clear" w:color="auto" w:fill="FFFFFF"/>
          <w:lang w:val="en-GB"/>
        </w:rPr>
        <w:t>eali Vetri</w:t>
      </w:r>
    </w:p>
    <w:p w14:paraId="2ABF8CA4" w14:textId="3EFD9F23" w:rsidR="00BD547D" w:rsidRDefault="00BD547D" w:rsidP="0042574E">
      <w:pPr>
        <w:tabs>
          <w:tab w:val="left" w:pos="1356"/>
        </w:tabs>
        <w:spacing w:after="0" w:line="360" w:lineRule="auto"/>
        <w:rPr>
          <w:rFonts w:ascii="Roboto" w:hAnsi="Roboto"/>
          <w:color w:val="202124"/>
          <w:shd w:val="clear" w:color="auto" w:fill="FFFFFF"/>
          <w:lang w:val="en-GB"/>
        </w:rPr>
      </w:pPr>
    </w:p>
    <w:p w14:paraId="11832FA5" w14:textId="296F8646" w:rsidR="00BD547D" w:rsidRDefault="00BD547D" w:rsidP="0042574E">
      <w:pPr>
        <w:tabs>
          <w:tab w:val="left" w:pos="1356"/>
        </w:tabs>
        <w:spacing w:after="0" w:line="360" w:lineRule="auto"/>
        <w:rPr>
          <w:rFonts w:ascii="Roboto" w:hAnsi="Roboto"/>
          <w:color w:val="202124"/>
          <w:shd w:val="clear" w:color="auto" w:fill="FFFFFF"/>
          <w:lang w:val="en-GB"/>
        </w:rPr>
      </w:pPr>
      <w:r>
        <w:rPr>
          <w:noProof/>
        </w:rPr>
        <w:lastRenderedPageBreak/>
        <w:drawing>
          <wp:inline distT="0" distB="0" distL="0" distR="0" wp14:anchorId="7FBDB5C2" wp14:editId="46AEF160">
            <wp:extent cx="2159643" cy="2880000"/>
            <wp:effectExtent l="0" t="0" r="0" b="0"/>
            <wp:docPr id="594523606" name="Grafik 6" descr="Ein Bild, das Im Haus, Bautechnik, Workshop, Maschi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523606" name="Grafik 6" descr="Ein Bild, das Im Haus, Bautechnik, Workshop, Maschine enthält.&#10;&#10;Automatisch generierte Beschreibu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59643" cy="2880000"/>
                    </a:xfrm>
                    <a:prstGeom prst="rect">
                      <a:avLst/>
                    </a:prstGeom>
                    <a:noFill/>
                    <a:ln>
                      <a:noFill/>
                    </a:ln>
                  </pic:spPr>
                </pic:pic>
              </a:graphicData>
            </a:graphic>
          </wp:inline>
        </w:drawing>
      </w:r>
    </w:p>
    <w:p w14:paraId="70C78C07" w14:textId="77777777" w:rsidR="00BD547D" w:rsidRDefault="00BD547D" w:rsidP="0042574E">
      <w:pPr>
        <w:widowControl w:val="0"/>
        <w:spacing w:after="0" w:line="360" w:lineRule="auto"/>
        <w:jc w:val="both"/>
        <w:rPr>
          <w:rFonts w:ascii="Roboto" w:hAnsi="Roboto"/>
          <w:color w:val="202124"/>
          <w:shd w:val="clear" w:color="auto" w:fill="FFFFFF"/>
          <w:lang w:val="en-GB"/>
        </w:rPr>
      </w:pPr>
      <w:r w:rsidRPr="001B34E2">
        <w:rPr>
          <w:rFonts w:ascii="Roboto" w:hAnsi="Roboto"/>
          <w:color w:val="202124"/>
          <w:shd w:val="clear" w:color="auto" w:fill="FFFFFF"/>
          <w:lang w:val="en-GB"/>
        </w:rPr>
        <w:t>© L</w:t>
      </w:r>
      <w:r>
        <w:rPr>
          <w:rFonts w:ascii="Roboto" w:hAnsi="Roboto"/>
          <w:color w:val="202124"/>
          <w:shd w:val="clear" w:color="auto" w:fill="FFFFFF"/>
          <w:lang w:val="en-GB"/>
        </w:rPr>
        <w:t>eali Vetri</w:t>
      </w:r>
    </w:p>
    <w:p w14:paraId="065CEAEB" w14:textId="77777777" w:rsidR="0042574E" w:rsidRPr="001B34E2" w:rsidRDefault="0042574E" w:rsidP="0042574E">
      <w:pPr>
        <w:widowControl w:val="0"/>
        <w:spacing w:after="0" w:line="360" w:lineRule="auto"/>
        <w:jc w:val="both"/>
        <w:rPr>
          <w:rFonts w:ascii="Roboto" w:hAnsi="Roboto" w:cs="Arial"/>
          <w:bCs/>
          <w:sz w:val="20"/>
          <w:szCs w:val="24"/>
          <w:lang w:val="en-GB"/>
        </w:rPr>
      </w:pPr>
    </w:p>
    <w:p w14:paraId="3253E680" w14:textId="77777777" w:rsidR="00BD547D" w:rsidRDefault="00BD547D" w:rsidP="0042574E">
      <w:pPr>
        <w:tabs>
          <w:tab w:val="left" w:pos="1356"/>
        </w:tabs>
        <w:spacing w:after="0" w:line="360" w:lineRule="auto"/>
        <w:rPr>
          <w:rFonts w:ascii="Roboto" w:hAnsi="Roboto"/>
          <w:color w:val="202124"/>
          <w:shd w:val="clear" w:color="auto" w:fill="FFFFFF"/>
          <w:lang w:val="en-GB"/>
        </w:rPr>
      </w:pPr>
      <w:r>
        <w:rPr>
          <w:noProof/>
        </w:rPr>
        <w:drawing>
          <wp:inline distT="0" distB="0" distL="0" distR="0" wp14:anchorId="1FC0742A" wp14:editId="66F7ACD9">
            <wp:extent cx="2159643" cy="2880000"/>
            <wp:effectExtent l="0" t="0" r="0" b="0"/>
            <wp:docPr id="1621619047" name="Grafik 5" descr="Ein Bild, das Im Haus, Stahl, Maschine, Bautech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1619047" name="Grafik 5" descr="Ein Bild, das Im Haus, Stahl, Maschine, Bautechnik enthält.&#10;&#10;Automatisch generierte Beschreibu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159643" cy="2880000"/>
                    </a:xfrm>
                    <a:prstGeom prst="rect">
                      <a:avLst/>
                    </a:prstGeom>
                    <a:noFill/>
                    <a:ln>
                      <a:noFill/>
                    </a:ln>
                  </pic:spPr>
                </pic:pic>
              </a:graphicData>
            </a:graphic>
          </wp:inline>
        </w:drawing>
      </w:r>
    </w:p>
    <w:p w14:paraId="57BE7D03" w14:textId="77777777" w:rsidR="00BD547D" w:rsidRPr="001B34E2" w:rsidRDefault="00BD547D" w:rsidP="0042574E">
      <w:pPr>
        <w:widowControl w:val="0"/>
        <w:spacing w:after="0" w:line="360" w:lineRule="auto"/>
        <w:jc w:val="both"/>
        <w:rPr>
          <w:rFonts w:ascii="Roboto" w:hAnsi="Roboto" w:cs="Arial"/>
          <w:bCs/>
          <w:sz w:val="20"/>
          <w:szCs w:val="24"/>
          <w:lang w:val="en-GB"/>
        </w:rPr>
      </w:pPr>
      <w:r w:rsidRPr="001B34E2">
        <w:rPr>
          <w:rFonts w:ascii="Roboto" w:hAnsi="Roboto"/>
          <w:color w:val="202124"/>
          <w:shd w:val="clear" w:color="auto" w:fill="FFFFFF"/>
          <w:lang w:val="en-GB"/>
        </w:rPr>
        <w:t>© L</w:t>
      </w:r>
      <w:r>
        <w:rPr>
          <w:rFonts w:ascii="Roboto" w:hAnsi="Roboto"/>
          <w:color w:val="202124"/>
          <w:shd w:val="clear" w:color="auto" w:fill="FFFFFF"/>
          <w:lang w:val="en-GB"/>
        </w:rPr>
        <w:t>eali Vetri</w:t>
      </w:r>
    </w:p>
    <w:p w14:paraId="41CEC4FD" w14:textId="77777777" w:rsidR="00BD547D" w:rsidRDefault="00BD547D" w:rsidP="0042574E">
      <w:pPr>
        <w:tabs>
          <w:tab w:val="left" w:pos="1356"/>
        </w:tabs>
        <w:spacing w:after="0" w:line="360" w:lineRule="auto"/>
        <w:rPr>
          <w:rFonts w:ascii="Roboto" w:hAnsi="Roboto"/>
          <w:color w:val="202124"/>
          <w:shd w:val="clear" w:color="auto" w:fill="FFFFFF"/>
          <w:lang w:val="en-GB"/>
        </w:rPr>
      </w:pPr>
      <w:r>
        <w:rPr>
          <w:noProof/>
        </w:rPr>
        <w:lastRenderedPageBreak/>
        <w:drawing>
          <wp:inline distT="0" distB="0" distL="0" distR="0" wp14:anchorId="54D55D33" wp14:editId="12266B86">
            <wp:extent cx="3600000" cy="2025397"/>
            <wp:effectExtent l="0" t="0" r="635" b="0"/>
            <wp:docPr id="743065397" name="Grafik 4" descr="Ein Bild, das draußen, Gebäude, Luftfotografie, Luftbil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3065397" name="Grafik 4" descr="Ein Bild, das draußen, Gebäude, Luftfotografie, Luftbild enthält.&#10;&#10;Automatisch generierte Beschreibu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600000" cy="2025397"/>
                    </a:xfrm>
                    <a:prstGeom prst="rect">
                      <a:avLst/>
                    </a:prstGeom>
                    <a:noFill/>
                    <a:ln>
                      <a:noFill/>
                    </a:ln>
                  </pic:spPr>
                </pic:pic>
              </a:graphicData>
            </a:graphic>
          </wp:inline>
        </w:drawing>
      </w:r>
    </w:p>
    <w:p w14:paraId="34680324" w14:textId="77777777" w:rsidR="00BD547D" w:rsidRPr="001B34E2" w:rsidRDefault="00BD547D" w:rsidP="0042574E">
      <w:pPr>
        <w:widowControl w:val="0"/>
        <w:spacing w:after="0" w:line="360" w:lineRule="auto"/>
        <w:jc w:val="both"/>
        <w:rPr>
          <w:rFonts w:ascii="Roboto" w:hAnsi="Roboto" w:cs="Arial"/>
          <w:bCs/>
          <w:sz w:val="20"/>
          <w:szCs w:val="24"/>
          <w:lang w:val="en-GB"/>
        </w:rPr>
      </w:pPr>
      <w:r w:rsidRPr="001B34E2">
        <w:rPr>
          <w:rFonts w:ascii="Roboto" w:hAnsi="Roboto"/>
          <w:color w:val="202124"/>
          <w:shd w:val="clear" w:color="auto" w:fill="FFFFFF"/>
          <w:lang w:val="en-GB"/>
        </w:rPr>
        <w:t>© L</w:t>
      </w:r>
      <w:r>
        <w:rPr>
          <w:rFonts w:ascii="Roboto" w:hAnsi="Roboto"/>
          <w:color w:val="202124"/>
          <w:shd w:val="clear" w:color="auto" w:fill="FFFFFF"/>
          <w:lang w:val="en-GB"/>
        </w:rPr>
        <w:t>eali Vetri</w:t>
      </w:r>
    </w:p>
    <w:p w14:paraId="154D3EC4" w14:textId="77777777" w:rsidR="00BD547D" w:rsidRDefault="00BD547D" w:rsidP="0042574E">
      <w:pPr>
        <w:tabs>
          <w:tab w:val="left" w:pos="1356"/>
        </w:tabs>
        <w:spacing w:after="0" w:line="360" w:lineRule="auto"/>
        <w:rPr>
          <w:rFonts w:ascii="Roboto" w:hAnsi="Roboto"/>
          <w:color w:val="202124"/>
          <w:shd w:val="clear" w:color="auto" w:fill="FFFFFF"/>
          <w:lang w:val="en-GB"/>
        </w:rPr>
      </w:pPr>
      <w:r>
        <w:rPr>
          <w:noProof/>
        </w:rPr>
        <w:drawing>
          <wp:inline distT="0" distB="0" distL="0" distR="0" wp14:anchorId="7F02A33E" wp14:editId="6B78BE38">
            <wp:extent cx="3600000" cy="2025397"/>
            <wp:effectExtent l="0" t="0" r="635" b="0"/>
            <wp:docPr id="809122084" name="Grafik 3" descr="Ein Bild, das Gebäude, draußen, Haus, Eigentu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9122084" name="Grafik 3" descr="Ein Bild, das Gebäude, draußen, Haus, Eigentum enthält.&#10;&#10;Automatisch generierte Beschreibu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600000" cy="2025397"/>
                    </a:xfrm>
                    <a:prstGeom prst="rect">
                      <a:avLst/>
                    </a:prstGeom>
                    <a:noFill/>
                    <a:ln>
                      <a:noFill/>
                    </a:ln>
                  </pic:spPr>
                </pic:pic>
              </a:graphicData>
            </a:graphic>
          </wp:inline>
        </w:drawing>
      </w:r>
    </w:p>
    <w:p w14:paraId="6C336B19" w14:textId="0BD02716" w:rsidR="0042574E" w:rsidRPr="0042574E" w:rsidRDefault="00BD547D" w:rsidP="0042574E">
      <w:pPr>
        <w:widowControl w:val="0"/>
        <w:spacing w:after="0" w:line="360" w:lineRule="auto"/>
        <w:jc w:val="both"/>
        <w:rPr>
          <w:rFonts w:ascii="Roboto" w:hAnsi="Roboto"/>
          <w:color w:val="202124"/>
          <w:shd w:val="clear" w:color="auto" w:fill="FFFFFF"/>
          <w:lang w:val="en-GB"/>
        </w:rPr>
      </w:pPr>
      <w:r w:rsidRPr="001B34E2">
        <w:rPr>
          <w:rFonts w:ascii="Roboto" w:hAnsi="Roboto"/>
          <w:color w:val="202124"/>
          <w:shd w:val="clear" w:color="auto" w:fill="FFFFFF"/>
          <w:lang w:val="en-GB"/>
        </w:rPr>
        <w:t>© L</w:t>
      </w:r>
      <w:r>
        <w:rPr>
          <w:rFonts w:ascii="Roboto" w:hAnsi="Roboto"/>
          <w:color w:val="202124"/>
          <w:shd w:val="clear" w:color="auto" w:fill="FFFFFF"/>
          <w:lang w:val="en-GB"/>
        </w:rPr>
        <w:t>eali Vetri</w:t>
      </w:r>
    </w:p>
    <w:p w14:paraId="3E52B12C" w14:textId="77777777" w:rsidR="00BD547D" w:rsidRDefault="00BD547D" w:rsidP="0042574E">
      <w:pPr>
        <w:tabs>
          <w:tab w:val="left" w:pos="1356"/>
        </w:tabs>
        <w:spacing w:after="0" w:line="360" w:lineRule="auto"/>
        <w:rPr>
          <w:rFonts w:ascii="Roboto" w:hAnsi="Roboto"/>
          <w:color w:val="202124"/>
          <w:shd w:val="clear" w:color="auto" w:fill="FFFFFF"/>
          <w:lang w:val="en-GB"/>
        </w:rPr>
      </w:pPr>
      <w:r>
        <w:rPr>
          <w:noProof/>
        </w:rPr>
        <w:drawing>
          <wp:inline distT="0" distB="0" distL="0" distR="0" wp14:anchorId="078746D7" wp14:editId="5D88FDAD">
            <wp:extent cx="2159643" cy="2880000"/>
            <wp:effectExtent l="0" t="0" r="0" b="0"/>
            <wp:docPr id="1241705120" name="Grafik 2" descr="Ein Bild, das Im Haus, Stahl, Aluminium, Bautech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1705120" name="Grafik 2" descr="Ein Bild, das Im Haus, Stahl, Aluminium, Bautechnik enthält.&#10;&#10;Automatisch generierte Beschreibu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159643" cy="2880000"/>
                    </a:xfrm>
                    <a:prstGeom prst="rect">
                      <a:avLst/>
                    </a:prstGeom>
                    <a:noFill/>
                    <a:ln>
                      <a:noFill/>
                    </a:ln>
                  </pic:spPr>
                </pic:pic>
              </a:graphicData>
            </a:graphic>
          </wp:inline>
        </w:drawing>
      </w:r>
    </w:p>
    <w:p w14:paraId="35BC2653" w14:textId="4B7834A8" w:rsidR="00911215" w:rsidRPr="0042574E" w:rsidRDefault="00BD547D" w:rsidP="0042574E">
      <w:pPr>
        <w:widowControl w:val="0"/>
        <w:spacing w:after="0" w:line="360" w:lineRule="auto"/>
        <w:jc w:val="both"/>
        <w:rPr>
          <w:rFonts w:ascii="Roboto" w:hAnsi="Roboto" w:cs="Arial"/>
          <w:bCs/>
          <w:sz w:val="20"/>
          <w:szCs w:val="24"/>
          <w:lang w:val="en-GB"/>
        </w:rPr>
      </w:pPr>
      <w:r w:rsidRPr="001B34E2">
        <w:rPr>
          <w:rFonts w:ascii="Roboto" w:hAnsi="Roboto"/>
          <w:color w:val="202124"/>
          <w:shd w:val="clear" w:color="auto" w:fill="FFFFFF"/>
          <w:lang w:val="en-GB"/>
        </w:rPr>
        <w:t>© L</w:t>
      </w:r>
      <w:r>
        <w:rPr>
          <w:rFonts w:ascii="Roboto" w:hAnsi="Roboto"/>
          <w:color w:val="202124"/>
          <w:shd w:val="clear" w:color="auto" w:fill="FFFFFF"/>
          <w:lang w:val="en-GB"/>
        </w:rPr>
        <w:t>eali Vetri</w:t>
      </w:r>
    </w:p>
    <w:p w14:paraId="1DC71055" w14:textId="77777777" w:rsidR="00C3589C" w:rsidRDefault="00C3589C">
      <w:pPr>
        <w:rPr>
          <w:rFonts w:ascii="Roboto" w:hAnsi="Roboto"/>
          <w:b/>
          <w:sz w:val="20"/>
        </w:rPr>
      </w:pPr>
      <w:r>
        <w:rPr>
          <w:rFonts w:ascii="Roboto" w:hAnsi="Roboto"/>
          <w:b/>
          <w:sz w:val="20"/>
        </w:rPr>
        <w:lastRenderedPageBreak/>
        <w:br w:type="page"/>
      </w:r>
    </w:p>
    <w:p w14:paraId="395CA237" w14:textId="1EE3A1E8" w:rsidR="009C1867" w:rsidRPr="003C3EC7" w:rsidRDefault="009C1867" w:rsidP="009C1867">
      <w:pPr>
        <w:widowControl w:val="0"/>
        <w:spacing w:after="0" w:line="240" w:lineRule="auto"/>
        <w:jc w:val="both"/>
        <w:rPr>
          <w:rFonts w:ascii="Roboto" w:hAnsi="Roboto" w:cs="Arial"/>
          <w:b/>
          <w:sz w:val="20"/>
          <w:szCs w:val="20"/>
        </w:rPr>
      </w:pPr>
      <w:r w:rsidRPr="003C3EC7">
        <w:rPr>
          <w:rFonts w:ascii="Roboto" w:hAnsi="Roboto"/>
          <w:b/>
          <w:sz w:val="20"/>
        </w:rPr>
        <w:t xml:space="preserve">Über </w:t>
      </w:r>
      <w:proofErr w:type="spellStart"/>
      <w:r w:rsidRPr="003C3EC7">
        <w:rPr>
          <w:rFonts w:ascii="Roboto" w:hAnsi="Roboto"/>
          <w:b/>
          <w:sz w:val="20"/>
        </w:rPr>
        <w:t>LiSEC</w:t>
      </w:r>
      <w:proofErr w:type="spellEnd"/>
    </w:p>
    <w:p w14:paraId="31C7DD5E" w14:textId="77777777" w:rsidR="009C1867" w:rsidRPr="003C3EC7" w:rsidRDefault="009C1867" w:rsidP="009C1867">
      <w:pPr>
        <w:widowControl w:val="0"/>
        <w:spacing w:after="0" w:line="240" w:lineRule="auto"/>
        <w:jc w:val="both"/>
        <w:rPr>
          <w:rFonts w:ascii="Roboto" w:hAnsi="Roboto" w:cs="Arial"/>
          <w:sz w:val="20"/>
          <w:szCs w:val="20"/>
        </w:rPr>
      </w:pPr>
      <w:bookmarkStart w:id="2" w:name="_Hlk97719094"/>
      <w:proofErr w:type="spellStart"/>
      <w:r w:rsidRPr="003C3EC7">
        <w:rPr>
          <w:rFonts w:ascii="Roboto" w:hAnsi="Roboto"/>
          <w:sz w:val="20"/>
        </w:rPr>
        <w:t>LiSEC</w:t>
      </w:r>
      <w:proofErr w:type="spellEnd"/>
      <w:r w:rsidRPr="003C3EC7">
        <w:rPr>
          <w:rFonts w:ascii="Roboto" w:hAnsi="Roboto"/>
          <w:sz w:val="20"/>
        </w:rPr>
        <w:t xml:space="preserve"> mit Hauptsitz in Seitenstetten/Amstetten ist eine weltweit tätige Unternehmensgruppe, die seit über 60 Jahren individuelle und umfassende Lösungen in der </w:t>
      </w:r>
      <w:proofErr w:type="spellStart"/>
      <w:r w:rsidRPr="003C3EC7">
        <w:rPr>
          <w:rFonts w:ascii="Roboto" w:hAnsi="Roboto"/>
          <w:sz w:val="20"/>
        </w:rPr>
        <w:t>Flachglasverarbeitung</w:t>
      </w:r>
      <w:proofErr w:type="spellEnd"/>
      <w:r w:rsidRPr="003C3EC7">
        <w:rPr>
          <w:rFonts w:ascii="Roboto" w:hAnsi="Roboto"/>
          <w:sz w:val="20"/>
        </w:rPr>
        <w:t xml:space="preserve"> und -veredelung anbietet. Die Geschäftsaktivitäten umfassen Maschinen, Automatisierungslösungen und Dienstleistungen. Im Jahr 202</w:t>
      </w:r>
      <w:r>
        <w:rPr>
          <w:rFonts w:ascii="Roboto" w:hAnsi="Roboto"/>
          <w:sz w:val="20"/>
        </w:rPr>
        <w:t>3</w:t>
      </w:r>
      <w:r w:rsidRPr="003C3EC7">
        <w:rPr>
          <w:rFonts w:ascii="Roboto" w:hAnsi="Roboto"/>
          <w:sz w:val="20"/>
        </w:rPr>
        <w:t xml:space="preserve"> erreichte die Gruppe mit rund 1.</w:t>
      </w:r>
      <w:r>
        <w:rPr>
          <w:rFonts w:ascii="Roboto" w:hAnsi="Roboto"/>
          <w:sz w:val="20"/>
        </w:rPr>
        <w:t>3</w:t>
      </w:r>
      <w:r w:rsidRPr="003C3EC7">
        <w:rPr>
          <w:rFonts w:ascii="Roboto" w:hAnsi="Roboto"/>
          <w:sz w:val="20"/>
        </w:rPr>
        <w:t xml:space="preserve">00 </w:t>
      </w:r>
      <w:proofErr w:type="spellStart"/>
      <w:r w:rsidRPr="003C3EC7">
        <w:rPr>
          <w:rFonts w:ascii="Roboto" w:hAnsi="Roboto"/>
          <w:sz w:val="20"/>
        </w:rPr>
        <w:t>Mitarbeiter:innen</w:t>
      </w:r>
      <w:proofErr w:type="spellEnd"/>
      <w:r w:rsidRPr="003C3EC7">
        <w:rPr>
          <w:rFonts w:ascii="Roboto" w:hAnsi="Roboto"/>
          <w:sz w:val="20"/>
        </w:rPr>
        <w:t xml:space="preserve"> und 20 Standorten eine Exportquote von über 9</w:t>
      </w:r>
      <w:r>
        <w:rPr>
          <w:rFonts w:ascii="Roboto" w:hAnsi="Roboto"/>
          <w:sz w:val="20"/>
        </w:rPr>
        <w:t>5</w:t>
      </w:r>
      <w:r w:rsidRPr="003C3EC7">
        <w:rPr>
          <w:rFonts w:ascii="Roboto" w:hAnsi="Roboto"/>
          <w:sz w:val="20"/>
        </w:rPr>
        <w:t xml:space="preserve"> Prozent und erwirtschaftete einen Umsatz von </w:t>
      </w:r>
      <w:r>
        <w:rPr>
          <w:rFonts w:ascii="Roboto" w:hAnsi="Roboto"/>
          <w:sz w:val="20"/>
        </w:rPr>
        <w:t xml:space="preserve">knapp 300 </w:t>
      </w:r>
      <w:r w:rsidRPr="003C3EC7">
        <w:rPr>
          <w:rFonts w:ascii="Roboto" w:hAnsi="Roboto"/>
          <w:sz w:val="20"/>
        </w:rPr>
        <w:t xml:space="preserve">Millionen Euro. </w:t>
      </w:r>
      <w:proofErr w:type="spellStart"/>
      <w:r w:rsidRPr="003C3EC7">
        <w:rPr>
          <w:rFonts w:ascii="Roboto" w:hAnsi="Roboto"/>
          <w:sz w:val="20"/>
        </w:rPr>
        <w:t>LiSEC</w:t>
      </w:r>
      <w:proofErr w:type="spellEnd"/>
      <w:r w:rsidRPr="003C3EC7">
        <w:rPr>
          <w:rFonts w:ascii="Roboto" w:hAnsi="Roboto"/>
          <w:sz w:val="20"/>
        </w:rPr>
        <w:t xml:space="preserve"> entwickelt und fertigt Glasschneide- und Sortiersysteme, einzelne Bauteile und komplette Produktionslinien für die Fertigung von Isolier- und Verbundglas sowie Maschinen für die Kantenbearbeitung und Vorspannanlagen. Mit zuverlässiger Technik und intelligenten Automatisierungslösungen setzt </w:t>
      </w:r>
      <w:proofErr w:type="spellStart"/>
      <w:r w:rsidRPr="003C3EC7">
        <w:rPr>
          <w:rFonts w:ascii="Roboto" w:hAnsi="Roboto"/>
          <w:sz w:val="20"/>
        </w:rPr>
        <w:t>LiSEC</w:t>
      </w:r>
      <w:proofErr w:type="spellEnd"/>
      <w:r w:rsidRPr="003C3EC7">
        <w:rPr>
          <w:rFonts w:ascii="Roboto" w:hAnsi="Roboto"/>
          <w:sz w:val="20"/>
        </w:rPr>
        <w:t xml:space="preserve"> Maßstäbe in Sachen Qualität und Technologie und leistet einen wesentlichen Beitrag zum Erfolg seiner Kunden.</w:t>
      </w:r>
    </w:p>
    <w:bookmarkEnd w:id="2"/>
    <w:p w14:paraId="5B841A44" w14:textId="77777777" w:rsidR="009C1867" w:rsidRPr="003C3EC7" w:rsidRDefault="009C1867" w:rsidP="009C1867">
      <w:pPr>
        <w:spacing w:after="0" w:line="240" w:lineRule="auto"/>
        <w:rPr>
          <w:rFonts w:ascii="Roboto" w:hAnsi="Roboto" w:cs="Arial"/>
          <w:sz w:val="20"/>
          <w:szCs w:val="20"/>
        </w:rPr>
      </w:pPr>
    </w:p>
    <w:p w14:paraId="75F0889A" w14:textId="77777777" w:rsidR="009C1867" w:rsidRPr="003C3EC7" w:rsidRDefault="009C1867" w:rsidP="009C1867">
      <w:pPr>
        <w:widowControl w:val="0"/>
        <w:autoSpaceDE w:val="0"/>
        <w:autoSpaceDN w:val="0"/>
        <w:adjustRightInd w:val="0"/>
        <w:spacing w:after="0" w:line="240" w:lineRule="auto"/>
        <w:ind w:right="-2126"/>
        <w:rPr>
          <w:rFonts w:ascii="Roboto" w:hAnsi="Roboto" w:cs="Arial"/>
          <w:sz w:val="20"/>
          <w:szCs w:val="20"/>
        </w:rPr>
      </w:pPr>
      <w:r w:rsidRPr="003C3EC7">
        <w:rPr>
          <w:rFonts w:ascii="Roboto" w:hAnsi="Roboto"/>
          <w:b/>
          <w:color w:val="000000"/>
          <w:sz w:val="20"/>
        </w:rPr>
        <w:t>Weitere Informationen:</w:t>
      </w:r>
      <w:r w:rsidRPr="003C3EC7">
        <w:rPr>
          <w:rFonts w:ascii="Roboto" w:hAnsi="Roboto"/>
          <w:color w:val="000000"/>
          <w:sz w:val="20"/>
        </w:rPr>
        <w:br/>
      </w:r>
      <w:r w:rsidRPr="003C3EC7">
        <w:rPr>
          <w:rFonts w:ascii="Roboto" w:hAnsi="Roboto"/>
          <w:sz w:val="20"/>
        </w:rPr>
        <w:t>Claudia GUSCHLBAUER</w:t>
      </w:r>
    </w:p>
    <w:p w14:paraId="27B57D59" w14:textId="77777777" w:rsidR="009C1867" w:rsidRPr="003C3EC7" w:rsidRDefault="009C1867" w:rsidP="009C1867">
      <w:pPr>
        <w:widowControl w:val="0"/>
        <w:autoSpaceDE w:val="0"/>
        <w:autoSpaceDN w:val="0"/>
        <w:adjustRightInd w:val="0"/>
        <w:spacing w:after="0" w:line="240" w:lineRule="auto"/>
        <w:ind w:right="-2126"/>
        <w:rPr>
          <w:rFonts w:ascii="Roboto" w:hAnsi="Roboto" w:cs="Arial"/>
          <w:sz w:val="20"/>
          <w:szCs w:val="20"/>
        </w:rPr>
      </w:pPr>
      <w:r w:rsidRPr="003C3EC7">
        <w:rPr>
          <w:rFonts w:ascii="Roboto" w:hAnsi="Roboto"/>
          <w:sz w:val="20"/>
        </w:rPr>
        <w:t>Direktorin für Marketing und Unternehmenskommunikation</w:t>
      </w:r>
    </w:p>
    <w:p w14:paraId="78968D7B" w14:textId="77777777" w:rsidR="009C1867" w:rsidRPr="003C3EC7" w:rsidRDefault="009C1867" w:rsidP="009C1867">
      <w:pPr>
        <w:widowControl w:val="0"/>
        <w:autoSpaceDE w:val="0"/>
        <w:autoSpaceDN w:val="0"/>
        <w:adjustRightInd w:val="0"/>
        <w:spacing w:after="0" w:line="240" w:lineRule="auto"/>
        <w:ind w:right="-2126"/>
        <w:rPr>
          <w:rFonts w:ascii="Roboto" w:hAnsi="Roboto" w:cs="Arial"/>
          <w:sz w:val="20"/>
          <w:szCs w:val="20"/>
        </w:rPr>
      </w:pPr>
    </w:p>
    <w:p w14:paraId="42BE92D5" w14:textId="77777777" w:rsidR="009C1867" w:rsidRPr="003C3EC7" w:rsidRDefault="009C1867" w:rsidP="009C1867">
      <w:pPr>
        <w:spacing w:after="0" w:line="240" w:lineRule="auto"/>
        <w:rPr>
          <w:rFonts w:ascii="Roboto" w:hAnsi="Roboto" w:cs="Arial"/>
        </w:rPr>
      </w:pPr>
      <w:proofErr w:type="spellStart"/>
      <w:r w:rsidRPr="00250CE6">
        <w:rPr>
          <w:rFonts w:ascii="Roboto" w:hAnsi="Roboto"/>
          <w:sz w:val="20"/>
          <w:lang w:val="en-GB"/>
        </w:rPr>
        <w:t>LiSEC</w:t>
      </w:r>
      <w:proofErr w:type="spellEnd"/>
      <w:r w:rsidRPr="00250CE6">
        <w:rPr>
          <w:rFonts w:ascii="Roboto" w:hAnsi="Roboto"/>
          <w:sz w:val="20"/>
          <w:lang w:val="en-GB"/>
        </w:rPr>
        <w:t xml:space="preserve"> Austria GmbH</w:t>
      </w:r>
      <w:r w:rsidRPr="00250CE6">
        <w:rPr>
          <w:rFonts w:ascii="Roboto" w:hAnsi="Roboto"/>
          <w:sz w:val="20"/>
          <w:lang w:val="en-GB"/>
        </w:rPr>
        <w:br/>
        <w:t xml:space="preserve">Peter-Lisec-Str. </w:t>
      </w:r>
      <w:r w:rsidRPr="003C3EC7">
        <w:rPr>
          <w:rFonts w:ascii="Roboto" w:hAnsi="Roboto"/>
          <w:sz w:val="20"/>
        </w:rPr>
        <w:t>1 – 3353 Seitenstetten, Österreich</w:t>
      </w:r>
      <w:r w:rsidRPr="003C3EC7">
        <w:rPr>
          <w:rFonts w:ascii="Roboto" w:hAnsi="Roboto"/>
          <w:sz w:val="20"/>
        </w:rPr>
        <w:br/>
        <w:t>Tel.: +43 7477 405-1115</w:t>
      </w:r>
      <w:r w:rsidRPr="003C3EC7">
        <w:rPr>
          <w:rFonts w:ascii="Roboto" w:hAnsi="Roboto"/>
          <w:sz w:val="20"/>
        </w:rPr>
        <w:br/>
        <w:t>Mobil: +43 660 871 58 03</w:t>
      </w:r>
      <w:r w:rsidRPr="003C3EC7">
        <w:rPr>
          <w:rFonts w:ascii="Roboto" w:hAnsi="Roboto"/>
          <w:sz w:val="20"/>
        </w:rPr>
        <w:br/>
        <w:t xml:space="preserve">E-Mail: </w:t>
      </w:r>
      <w:hyperlink r:id="rId17" w:history="1">
        <w:r w:rsidRPr="003C3EC7">
          <w:rPr>
            <w:rStyle w:val="Hyperlink"/>
            <w:rFonts w:ascii="Roboto" w:hAnsi="Roboto"/>
            <w:sz w:val="20"/>
          </w:rPr>
          <w:t>claudia.guschlbauer@lisec.com</w:t>
        </w:r>
      </w:hyperlink>
      <w:r w:rsidRPr="003C3EC7">
        <w:rPr>
          <w:rFonts w:ascii="Roboto" w:hAnsi="Roboto"/>
          <w:sz w:val="20"/>
        </w:rPr>
        <w:t xml:space="preserve"> – </w:t>
      </w:r>
      <w:hyperlink r:id="rId18" w:history="1">
        <w:r w:rsidRPr="003C3EC7">
          <w:rPr>
            <w:rStyle w:val="Hyperlink"/>
            <w:rFonts w:ascii="Roboto" w:hAnsi="Roboto"/>
            <w:sz w:val="20"/>
          </w:rPr>
          <w:t>www.lisec.com</w:t>
        </w:r>
      </w:hyperlink>
    </w:p>
    <w:p w14:paraId="1825A809" w14:textId="17D74AC8" w:rsidR="00D013F9" w:rsidRPr="001B34E2" w:rsidRDefault="00D013F9" w:rsidP="009C1867">
      <w:pPr>
        <w:widowControl w:val="0"/>
        <w:spacing w:after="0" w:line="324" w:lineRule="auto"/>
        <w:jc w:val="both"/>
        <w:rPr>
          <w:rFonts w:ascii="Roboto" w:hAnsi="Roboto" w:cs="Arial"/>
        </w:rPr>
      </w:pPr>
    </w:p>
    <w:sectPr w:rsidR="00D013F9" w:rsidRPr="001B34E2">
      <w:headerReference w:type="default" r:id="rId19"/>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8B560D" w14:textId="77777777" w:rsidR="00650002" w:rsidRDefault="00650002" w:rsidP="00461B34">
      <w:pPr>
        <w:spacing w:after="0" w:line="240" w:lineRule="auto"/>
      </w:pPr>
      <w:r>
        <w:separator/>
      </w:r>
    </w:p>
  </w:endnote>
  <w:endnote w:type="continuationSeparator" w:id="0">
    <w:p w14:paraId="598672C6" w14:textId="77777777" w:rsidR="00650002" w:rsidRDefault="00650002"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rporate A Pro">
    <w:panose1 w:val="00000000000000000000"/>
    <w:charset w:val="00"/>
    <w:family w:val="modern"/>
    <w:notTrueType/>
    <w:pitch w:val="variable"/>
    <w:sig w:usb0="20000287" w:usb1="00000001" w:usb2="00000000" w:usb3="00000000" w:csb0="0000019F" w:csb1="00000000"/>
  </w:font>
  <w:font w:name="Roboto">
    <w:altName w:val="Times New Roman"/>
    <w:panose1 w:val="02000000000000000000"/>
    <w:charset w:val="00"/>
    <w:family w:val="auto"/>
    <w:pitch w:val="variable"/>
    <w:sig w:usb0="E0000AFF" w:usb1="5000217F" w:usb2="00000021" w:usb3="00000000" w:csb0="0000019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06B117" w14:textId="77777777" w:rsidR="00650002" w:rsidRDefault="00650002" w:rsidP="00461B34">
      <w:pPr>
        <w:spacing w:after="0" w:line="240" w:lineRule="auto"/>
      </w:pPr>
      <w:r>
        <w:separator/>
      </w:r>
    </w:p>
  </w:footnote>
  <w:footnote w:type="continuationSeparator" w:id="0">
    <w:p w14:paraId="0EB2BDAF" w14:textId="77777777" w:rsidR="00650002" w:rsidRDefault="00650002"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936432" w14:textId="77777777" w:rsidR="006932A4" w:rsidRPr="001B34E2" w:rsidRDefault="006932A4" w:rsidP="006932A4">
    <w:pPr>
      <w:pStyle w:val="Kopfzeile"/>
      <w:rPr>
        <w:rFonts w:ascii="Roboto" w:hAnsi="Roboto"/>
        <w:b/>
        <w:sz w:val="17"/>
        <w:szCs w:val="17"/>
      </w:rPr>
    </w:pPr>
  </w:p>
  <w:p w14:paraId="6177C57A" w14:textId="77777777" w:rsidR="006932A4" w:rsidRPr="001B34E2" w:rsidRDefault="006932A4" w:rsidP="006932A4">
    <w:pPr>
      <w:pStyle w:val="Kopfzeile"/>
      <w:rPr>
        <w:rFonts w:ascii="Roboto" w:hAnsi="Roboto"/>
        <w:b/>
        <w:sz w:val="17"/>
        <w:szCs w:val="17"/>
      </w:rPr>
    </w:pPr>
  </w:p>
  <w:p w14:paraId="4ADFC824" w14:textId="77777777" w:rsidR="006932A4" w:rsidRPr="001B34E2" w:rsidRDefault="006932A4" w:rsidP="006932A4">
    <w:pPr>
      <w:pStyle w:val="Kopfzeile"/>
      <w:rPr>
        <w:rFonts w:ascii="Roboto" w:hAnsi="Roboto"/>
        <w:b/>
        <w:sz w:val="16"/>
        <w:szCs w:val="16"/>
      </w:rPr>
    </w:pPr>
  </w:p>
  <w:p w14:paraId="060DD95C" w14:textId="77777777" w:rsidR="006932A4" w:rsidRPr="001B34E2" w:rsidRDefault="006932A4" w:rsidP="006932A4">
    <w:pPr>
      <w:pStyle w:val="Kopfzeile"/>
      <w:rPr>
        <w:rFonts w:ascii="Roboto" w:hAnsi="Roboto"/>
        <w:b/>
      </w:rPr>
    </w:pPr>
  </w:p>
  <w:p w14:paraId="0FB7873E" w14:textId="25A665FB" w:rsidR="004B49C6" w:rsidRPr="009C1867" w:rsidRDefault="004B49C6" w:rsidP="004B49C6">
    <w:pPr>
      <w:pStyle w:val="Kopfzeile"/>
      <w:rPr>
        <w:rFonts w:ascii="Arial" w:hAnsi="Arial" w:cs="Arial"/>
        <w:b/>
      </w:rPr>
    </w:pPr>
    <w:r w:rsidRPr="001B34E2">
      <w:rPr>
        <w:rFonts w:ascii="Roboto" w:hAnsi="Roboto"/>
        <w:b/>
        <w:noProof/>
        <w:lang w:val="sk-SK" w:eastAsia="sk-SK"/>
      </w:rPr>
      <w:drawing>
        <wp:anchor distT="0" distB="0" distL="114300" distR="114300" simplePos="0" relativeHeight="251661312" behindDoc="1" locked="0" layoutInCell="1" allowOverlap="1" wp14:anchorId="0ECC0555" wp14:editId="43F53D02">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2"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sidR="009C1867">
      <w:rPr>
        <w:rFonts w:ascii="Arial" w:hAnsi="Arial"/>
        <w:b/>
        <w:noProof/>
      </w:rPr>
      <w:drawing>
        <wp:anchor distT="0" distB="0" distL="114300" distR="114300" simplePos="0" relativeHeight="251663360" behindDoc="1" locked="0" layoutInCell="1" allowOverlap="1" wp14:anchorId="0FF7F692" wp14:editId="36BAFD28">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156023404" name="Grafik 1156023404"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sidR="009C1867">
      <w:rPr>
        <w:rFonts w:ascii="Arial" w:hAnsi="Arial"/>
        <w:b/>
      </w:rPr>
      <w:t>PRESSEMITTEILUNG</w:t>
    </w:r>
  </w:p>
  <w:p w14:paraId="5C584E73" w14:textId="77777777" w:rsidR="006932A4" w:rsidRPr="001B34E2" w:rsidRDefault="006932A4" w:rsidP="006932A4">
    <w:pPr>
      <w:pStyle w:val="Kopfzeile"/>
      <w:rPr>
        <w:rFonts w:ascii="Roboto" w:hAnsi="Roboto"/>
        <w:b/>
      </w:rPr>
    </w:pPr>
  </w:p>
  <w:p w14:paraId="5830927B" w14:textId="77777777" w:rsidR="00911215" w:rsidRPr="002A3D6F" w:rsidRDefault="00911215" w:rsidP="00911215">
    <w:pPr>
      <w:pStyle w:val="Kopfzeile"/>
      <w:rPr>
        <w:rFonts w:ascii="Roboto" w:hAnsi="Roboto" w:cs="Arial"/>
        <w:b/>
        <w:vanish/>
      </w:rPr>
    </w:pPr>
    <w:bookmarkStart w:id="3" w:name="_Hlk145570763"/>
    <w:r>
      <w:rPr>
        <w:rFonts w:ascii="Roboto" w:hAnsi="Roboto"/>
        <w:b/>
        <w:noProof/>
        <w:vanish/>
        <w:lang w:val="sk-SK" w:eastAsia="sk-SK"/>
      </w:rPr>
      <w:drawing>
        <wp:anchor distT="0" distB="0" distL="114300" distR="114300" simplePos="0" relativeHeight="251659264" behindDoc="1" locked="0" layoutInCell="1" allowOverlap="1" wp14:anchorId="5A7050A6" wp14:editId="21D2D396">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Roboto" w:hAnsi="Roboto"/>
        <w:b/>
        <w:vanish/>
      </w:rPr>
      <w:t>PRESS RELEASE</w:t>
    </w:r>
  </w:p>
  <w:p w14:paraId="5396A17D" w14:textId="77777777" w:rsidR="006932A4" w:rsidRPr="001B34E2" w:rsidRDefault="006932A4" w:rsidP="006932A4">
    <w:pPr>
      <w:pStyle w:val="Kopfzeile"/>
      <w:rPr>
        <w:rFonts w:ascii="Roboto" w:hAnsi="Roboto"/>
        <w:lang w:val="it-IT"/>
      </w:rPr>
    </w:pPr>
  </w:p>
  <w:bookmarkEnd w:id="3"/>
  <w:p w14:paraId="54BE1BC4" w14:textId="77777777" w:rsidR="006932A4" w:rsidRPr="001B34E2" w:rsidRDefault="006932A4" w:rsidP="006932A4">
    <w:pPr>
      <w:pStyle w:val="Kopfzeile"/>
      <w:rPr>
        <w:rFonts w:ascii="Roboto" w:hAnsi="Roboto"/>
        <w:lang w:val="it-IT"/>
      </w:rPr>
    </w:pPr>
  </w:p>
  <w:p w14:paraId="093CEC86" w14:textId="77777777" w:rsidR="00461B34" w:rsidRPr="001B34E2" w:rsidRDefault="00461B34" w:rsidP="006932A4">
    <w:pPr>
      <w:pStyle w:val="Kopfzeile"/>
      <w:rPr>
        <w:rFonts w:ascii="Roboto" w:hAnsi="Robot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376DEF"/>
    <w:multiLevelType w:val="hybridMultilevel"/>
    <w:tmpl w:val="78420596"/>
    <w:lvl w:ilvl="0" w:tplc="AA504466">
      <w:start w:val="1"/>
      <w:numFmt w:val="bullet"/>
      <w:lvlText w:val="•"/>
      <w:lvlJc w:val="left"/>
      <w:pPr>
        <w:tabs>
          <w:tab w:val="num" w:pos="720"/>
        </w:tabs>
        <w:ind w:left="720" w:hanging="360"/>
      </w:pPr>
      <w:rPr>
        <w:rFonts w:ascii="Arial" w:hAnsi="Arial" w:hint="default"/>
      </w:rPr>
    </w:lvl>
    <w:lvl w:ilvl="1" w:tplc="85128B60">
      <w:numFmt w:val="bullet"/>
      <w:lvlText w:val=""/>
      <w:lvlJc w:val="left"/>
      <w:pPr>
        <w:tabs>
          <w:tab w:val="num" w:pos="1440"/>
        </w:tabs>
        <w:ind w:left="1440" w:hanging="360"/>
      </w:pPr>
      <w:rPr>
        <w:rFonts w:ascii="Wingdings" w:hAnsi="Wingdings" w:hint="default"/>
      </w:rPr>
    </w:lvl>
    <w:lvl w:ilvl="2" w:tplc="750CE5BC" w:tentative="1">
      <w:start w:val="1"/>
      <w:numFmt w:val="bullet"/>
      <w:lvlText w:val="•"/>
      <w:lvlJc w:val="left"/>
      <w:pPr>
        <w:tabs>
          <w:tab w:val="num" w:pos="2160"/>
        </w:tabs>
        <w:ind w:left="2160" w:hanging="360"/>
      </w:pPr>
      <w:rPr>
        <w:rFonts w:ascii="Arial" w:hAnsi="Arial" w:hint="default"/>
      </w:rPr>
    </w:lvl>
    <w:lvl w:ilvl="3" w:tplc="22D838AA" w:tentative="1">
      <w:start w:val="1"/>
      <w:numFmt w:val="bullet"/>
      <w:lvlText w:val="•"/>
      <w:lvlJc w:val="left"/>
      <w:pPr>
        <w:tabs>
          <w:tab w:val="num" w:pos="2880"/>
        </w:tabs>
        <w:ind w:left="2880" w:hanging="360"/>
      </w:pPr>
      <w:rPr>
        <w:rFonts w:ascii="Arial" w:hAnsi="Arial" w:hint="default"/>
      </w:rPr>
    </w:lvl>
    <w:lvl w:ilvl="4" w:tplc="5074FFB4" w:tentative="1">
      <w:start w:val="1"/>
      <w:numFmt w:val="bullet"/>
      <w:lvlText w:val="•"/>
      <w:lvlJc w:val="left"/>
      <w:pPr>
        <w:tabs>
          <w:tab w:val="num" w:pos="3600"/>
        </w:tabs>
        <w:ind w:left="3600" w:hanging="360"/>
      </w:pPr>
      <w:rPr>
        <w:rFonts w:ascii="Arial" w:hAnsi="Arial" w:hint="default"/>
      </w:rPr>
    </w:lvl>
    <w:lvl w:ilvl="5" w:tplc="5E404F82" w:tentative="1">
      <w:start w:val="1"/>
      <w:numFmt w:val="bullet"/>
      <w:lvlText w:val="•"/>
      <w:lvlJc w:val="left"/>
      <w:pPr>
        <w:tabs>
          <w:tab w:val="num" w:pos="4320"/>
        </w:tabs>
        <w:ind w:left="4320" w:hanging="360"/>
      </w:pPr>
      <w:rPr>
        <w:rFonts w:ascii="Arial" w:hAnsi="Arial" w:hint="default"/>
      </w:rPr>
    </w:lvl>
    <w:lvl w:ilvl="6" w:tplc="B7860ADE" w:tentative="1">
      <w:start w:val="1"/>
      <w:numFmt w:val="bullet"/>
      <w:lvlText w:val="•"/>
      <w:lvlJc w:val="left"/>
      <w:pPr>
        <w:tabs>
          <w:tab w:val="num" w:pos="5040"/>
        </w:tabs>
        <w:ind w:left="5040" w:hanging="360"/>
      </w:pPr>
      <w:rPr>
        <w:rFonts w:ascii="Arial" w:hAnsi="Arial" w:hint="default"/>
      </w:rPr>
    </w:lvl>
    <w:lvl w:ilvl="7" w:tplc="47AE3492" w:tentative="1">
      <w:start w:val="1"/>
      <w:numFmt w:val="bullet"/>
      <w:lvlText w:val="•"/>
      <w:lvlJc w:val="left"/>
      <w:pPr>
        <w:tabs>
          <w:tab w:val="num" w:pos="5760"/>
        </w:tabs>
        <w:ind w:left="5760" w:hanging="360"/>
      </w:pPr>
      <w:rPr>
        <w:rFonts w:ascii="Arial" w:hAnsi="Arial" w:hint="default"/>
      </w:rPr>
    </w:lvl>
    <w:lvl w:ilvl="8" w:tplc="418E5F4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E71D19"/>
    <w:multiLevelType w:val="hybridMultilevel"/>
    <w:tmpl w:val="81449B9C"/>
    <w:lvl w:ilvl="0" w:tplc="4940A918">
      <w:start w:val="30"/>
      <w:numFmt w:val="bullet"/>
      <w:lvlText w:val=""/>
      <w:lvlJc w:val="left"/>
      <w:pPr>
        <w:ind w:left="720" w:hanging="360"/>
      </w:pPr>
      <w:rPr>
        <w:rFonts w:ascii="Symbol" w:eastAsiaTheme="minorHAnsi" w:hAnsi="Symbol" w:cs="Arial" w:hint="default"/>
        <w:b/>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25241F39"/>
    <w:multiLevelType w:val="hybridMultilevel"/>
    <w:tmpl w:val="000E7B00"/>
    <w:lvl w:ilvl="0" w:tplc="44DAC192">
      <w:start w:val="1"/>
      <w:numFmt w:val="bullet"/>
      <w:lvlText w:val="•"/>
      <w:lvlJc w:val="left"/>
      <w:pPr>
        <w:tabs>
          <w:tab w:val="num" w:pos="720"/>
        </w:tabs>
        <w:ind w:left="720" w:hanging="360"/>
      </w:pPr>
      <w:rPr>
        <w:rFonts w:ascii="Arial" w:hAnsi="Arial" w:hint="default"/>
      </w:rPr>
    </w:lvl>
    <w:lvl w:ilvl="1" w:tplc="80968AF0" w:tentative="1">
      <w:start w:val="1"/>
      <w:numFmt w:val="bullet"/>
      <w:lvlText w:val="•"/>
      <w:lvlJc w:val="left"/>
      <w:pPr>
        <w:tabs>
          <w:tab w:val="num" w:pos="1440"/>
        </w:tabs>
        <w:ind w:left="1440" w:hanging="360"/>
      </w:pPr>
      <w:rPr>
        <w:rFonts w:ascii="Arial" w:hAnsi="Arial" w:hint="default"/>
      </w:rPr>
    </w:lvl>
    <w:lvl w:ilvl="2" w:tplc="8FD43AEC" w:tentative="1">
      <w:start w:val="1"/>
      <w:numFmt w:val="bullet"/>
      <w:lvlText w:val="•"/>
      <w:lvlJc w:val="left"/>
      <w:pPr>
        <w:tabs>
          <w:tab w:val="num" w:pos="2160"/>
        </w:tabs>
        <w:ind w:left="2160" w:hanging="360"/>
      </w:pPr>
      <w:rPr>
        <w:rFonts w:ascii="Arial" w:hAnsi="Arial" w:hint="default"/>
      </w:rPr>
    </w:lvl>
    <w:lvl w:ilvl="3" w:tplc="BDD4E27E" w:tentative="1">
      <w:start w:val="1"/>
      <w:numFmt w:val="bullet"/>
      <w:lvlText w:val="•"/>
      <w:lvlJc w:val="left"/>
      <w:pPr>
        <w:tabs>
          <w:tab w:val="num" w:pos="2880"/>
        </w:tabs>
        <w:ind w:left="2880" w:hanging="360"/>
      </w:pPr>
      <w:rPr>
        <w:rFonts w:ascii="Arial" w:hAnsi="Arial" w:hint="default"/>
      </w:rPr>
    </w:lvl>
    <w:lvl w:ilvl="4" w:tplc="95D6A3B8" w:tentative="1">
      <w:start w:val="1"/>
      <w:numFmt w:val="bullet"/>
      <w:lvlText w:val="•"/>
      <w:lvlJc w:val="left"/>
      <w:pPr>
        <w:tabs>
          <w:tab w:val="num" w:pos="3600"/>
        </w:tabs>
        <w:ind w:left="3600" w:hanging="360"/>
      </w:pPr>
      <w:rPr>
        <w:rFonts w:ascii="Arial" w:hAnsi="Arial" w:hint="default"/>
      </w:rPr>
    </w:lvl>
    <w:lvl w:ilvl="5" w:tplc="771ABCB2" w:tentative="1">
      <w:start w:val="1"/>
      <w:numFmt w:val="bullet"/>
      <w:lvlText w:val="•"/>
      <w:lvlJc w:val="left"/>
      <w:pPr>
        <w:tabs>
          <w:tab w:val="num" w:pos="4320"/>
        </w:tabs>
        <w:ind w:left="4320" w:hanging="360"/>
      </w:pPr>
      <w:rPr>
        <w:rFonts w:ascii="Arial" w:hAnsi="Arial" w:hint="default"/>
      </w:rPr>
    </w:lvl>
    <w:lvl w:ilvl="6" w:tplc="A664BC7E" w:tentative="1">
      <w:start w:val="1"/>
      <w:numFmt w:val="bullet"/>
      <w:lvlText w:val="•"/>
      <w:lvlJc w:val="left"/>
      <w:pPr>
        <w:tabs>
          <w:tab w:val="num" w:pos="5040"/>
        </w:tabs>
        <w:ind w:left="5040" w:hanging="360"/>
      </w:pPr>
      <w:rPr>
        <w:rFonts w:ascii="Arial" w:hAnsi="Arial" w:hint="default"/>
      </w:rPr>
    </w:lvl>
    <w:lvl w:ilvl="7" w:tplc="E6026F72" w:tentative="1">
      <w:start w:val="1"/>
      <w:numFmt w:val="bullet"/>
      <w:lvlText w:val="•"/>
      <w:lvlJc w:val="left"/>
      <w:pPr>
        <w:tabs>
          <w:tab w:val="num" w:pos="5760"/>
        </w:tabs>
        <w:ind w:left="5760" w:hanging="360"/>
      </w:pPr>
      <w:rPr>
        <w:rFonts w:ascii="Arial" w:hAnsi="Arial" w:hint="default"/>
      </w:rPr>
    </w:lvl>
    <w:lvl w:ilvl="8" w:tplc="FAFA057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7" w15:restartNumberingAfterBreak="0">
    <w:nsid w:val="36E530F0"/>
    <w:multiLevelType w:val="multilevel"/>
    <w:tmpl w:val="561E1E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EAD3029"/>
    <w:multiLevelType w:val="hybridMultilevel"/>
    <w:tmpl w:val="90D605B0"/>
    <w:lvl w:ilvl="0" w:tplc="8FCA9ABE">
      <w:start w:val="1"/>
      <w:numFmt w:val="bullet"/>
      <w:lvlText w:val="•"/>
      <w:lvlJc w:val="left"/>
      <w:pPr>
        <w:tabs>
          <w:tab w:val="num" w:pos="720"/>
        </w:tabs>
        <w:ind w:left="720" w:hanging="360"/>
      </w:pPr>
      <w:rPr>
        <w:rFonts w:ascii="Arial" w:hAnsi="Arial" w:hint="default"/>
      </w:rPr>
    </w:lvl>
    <w:lvl w:ilvl="1" w:tplc="06D217F6" w:tentative="1">
      <w:start w:val="1"/>
      <w:numFmt w:val="bullet"/>
      <w:lvlText w:val="•"/>
      <w:lvlJc w:val="left"/>
      <w:pPr>
        <w:tabs>
          <w:tab w:val="num" w:pos="1440"/>
        </w:tabs>
        <w:ind w:left="1440" w:hanging="360"/>
      </w:pPr>
      <w:rPr>
        <w:rFonts w:ascii="Arial" w:hAnsi="Arial" w:hint="default"/>
      </w:rPr>
    </w:lvl>
    <w:lvl w:ilvl="2" w:tplc="B0F4225E" w:tentative="1">
      <w:start w:val="1"/>
      <w:numFmt w:val="bullet"/>
      <w:lvlText w:val="•"/>
      <w:lvlJc w:val="left"/>
      <w:pPr>
        <w:tabs>
          <w:tab w:val="num" w:pos="2160"/>
        </w:tabs>
        <w:ind w:left="2160" w:hanging="360"/>
      </w:pPr>
      <w:rPr>
        <w:rFonts w:ascii="Arial" w:hAnsi="Arial" w:hint="default"/>
      </w:rPr>
    </w:lvl>
    <w:lvl w:ilvl="3" w:tplc="D40421F2" w:tentative="1">
      <w:start w:val="1"/>
      <w:numFmt w:val="bullet"/>
      <w:lvlText w:val="•"/>
      <w:lvlJc w:val="left"/>
      <w:pPr>
        <w:tabs>
          <w:tab w:val="num" w:pos="2880"/>
        </w:tabs>
        <w:ind w:left="2880" w:hanging="360"/>
      </w:pPr>
      <w:rPr>
        <w:rFonts w:ascii="Arial" w:hAnsi="Arial" w:hint="default"/>
      </w:rPr>
    </w:lvl>
    <w:lvl w:ilvl="4" w:tplc="91642322" w:tentative="1">
      <w:start w:val="1"/>
      <w:numFmt w:val="bullet"/>
      <w:lvlText w:val="•"/>
      <w:lvlJc w:val="left"/>
      <w:pPr>
        <w:tabs>
          <w:tab w:val="num" w:pos="3600"/>
        </w:tabs>
        <w:ind w:left="3600" w:hanging="360"/>
      </w:pPr>
      <w:rPr>
        <w:rFonts w:ascii="Arial" w:hAnsi="Arial" w:hint="default"/>
      </w:rPr>
    </w:lvl>
    <w:lvl w:ilvl="5" w:tplc="18FCFA5E" w:tentative="1">
      <w:start w:val="1"/>
      <w:numFmt w:val="bullet"/>
      <w:lvlText w:val="•"/>
      <w:lvlJc w:val="left"/>
      <w:pPr>
        <w:tabs>
          <w:tab w:val="num" w:pos="4320"/>
        </w:tabs>
        <w:ind w:left="4320" w:hanging="360"/>
      </w:pPr>
      <w:rPr>
        <w:rFonts w:ascii="Arial" w:hAnsi="Arial" w:hint="default"/>
      </w:rPr>
    </w:lvl>
    <w:lvl w:ilvl="6" w:tplc="AD38B34A" w:tentative="1">
      <w:start w:val="1"/>
      <w:numFmt w:val="bullet"/>
      <w:lvlText w:val="•"/>
      <w:lvlJc w:val="left"/>
      <w:pPr>
        <w:tabs>
          <w:tab w:val="num" w:pos="5040"/>
        </w:tabs>
        <w:ind w:left="5040" w:hanging="360"/>
      </w:pPr>
      <w:rPr>
        <w:rFonts w:ascii="Arial" w:hAnsi="Arial" w:hint="default"/>
      </w:rPr>
    </w:lvl>
    <w:lvl w:ilvl="7" w:tplc="A7701554" w:tentative="1">
      <w:start w:val="1"/>
      <w:numFmt w:val="bullet"/>
      <w:lvlText w:val="•"/>
      <w:lvlJc w:val="left"/>
      <w:pPr>
        <w:tabs>
          <w:tab w:val="num" w:pos="5760"/>
        </w:tabs>
        <w:ind w:left="5760" w:hanging="360"/>
      </w:pPr>
      <w:rPr>
        <w:rFonts w:ascii="Arial" w:hAnsi="Arial" w:hint="default"/>
      </w:rPr>
    </w:lvl>
    <w:lvl w:ilvl="8" w:tplc="7FC65BA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F6C6089"/>
    <w:multiLevelType w:val="hybridMultilevel"/>
    <w:tmpl w:val="C81A0150"/>
    <w:lvl w:ilvl="0" w:tplc="33CEF802">
      <w:start w:val="1"/>
      <w:numFmt w:val="bullet"/>
      <w:lvlText w:val=""/>
      <w:lvlJc w:val="left"/>
      <w:pPr>
        <w:ind w:left="720" w:hanging="360"/>
      </w:pPr>
      <w:rPr>
        <w:rFonts w:ascii="Wingdings" w:hAnsi="Wingdings" w:hint="default"/>
        <w:color w:val="881B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1BA4CA3"/>
    <w:multiLevelType w:val="hybridMultilevel"/>
    <w:tmpl w:val="A588F6C4"/>
    <w:lvl w:ilvl="0" w:tplc="4A528CBA">
      <w:start w:val="1"/>
      <w:numFmt w:val="bullet"/>
      <w:lvlText w:val="•"/>
      <w:lvlJc w:val="left"/>
      <w:pPr>
        <w:tabs>
          <w:tab w:val="num" w:pos="720"/>
        </w:tabs>
        <w:ind w:left="720" w:hanging="360"/>
      </w:pPr>
      <w:rPr>
        <w:rFonts w:ascii="Arial" w:hAnsi="Arial" w:hint="default"/>
      </w:rPr>
    </w:lvl>
    <w:lvl w:ilvl="1" w:tplc="65CA6F1A" w:tentative="1">
      <w:start w:val="1"/>
      <w:numFmt w:val="bullet"/>
      <w:lvlText w:val="•"/>
      <w:lvlJc w:val="left"/>
      <w:pPr>
        <w:tabs>
          <w:tab w:val="num" w:pos="1440"/>
        </w:tabs>
        <w:ind w:left="1440" w:hanging="360"/>
      </w:pPr>
      <w:rPr>
        <w:rFonts w:ascii="Arial" w:hAnsi="Arial" w:hint="default"/>
      </w:rPr>
    </w:lvl>
    <w:lvl w:ilvl="2" w:tplc="A9AEF8C2" w:tentative="1">
      <w:start w:val="1"/>
      <w:numFmt w:val="bullet"/>
      <w:lvlText w:val="•"/>
      <w:lvlJc w:val="left"/>
      <w:pPr>
        <w:tabs>
          <w:tab w:val="num" w:pos="2160"/>
        </w:tabs>
        <w:ind w:left="2160" w:hanging="360"/>
      </w:pPr>
      <w:rPr>
        <w:rFonts w:ascii="Arial" w:hAnsi="Arial" w:hint="default"/>
      </w:rPr>
    </w:lvl>
    <w:lvl w:ilvl="3" w:tplc="E72C31F6" w:tentative="1">
      <w:start w:val="1"/>
      <w:numFmt w:val="bullet"/>
      <w:lvlText w:val="•"/>
      <w:lvlJc w:val="left"/>
      <w:pPr>
        <w:tabs>
          <w:tab w:val="num" w:pos="2880"/>
        </w:tabs>
        <w:ind w:left="2880" w:hanging="360"/>
      </w:pPr>
      <w:rPr>
        <w:rFonts w:ascii="Arial" w:hAnsi="Arial" w:hint="default"/>
      </w:rPr>
    </w:lvl>
    <w:lvl w:ilvl="4" w:tplc="32B48C68" w:tentative="1">
      <w:start w:val="1"/>
      <w:numFmt w:val="bullet"/>
      <w:lvlText w:val="•"/>
      <w:lvlJc w:val="left"/>
      <w:pPr>
        <w:tabs>
          <w:tab w:val="num" w:pos="3600"/>
        </w:tabs>
        <w:ind w:left="3600" w:hanging="360"/>
      </w:pPr>
      <w:rPr>
        <w:rFonts w:ascii="Arial" w:hAnsi="Arial" w:hint="default"/>
      </w:rPr>
    </w:lvl>
    <w:lvl w:ilvl="5" w:tplc="D908C9AE" w:tentative="1">
      <w:start w:val="1"/>
      <w:numFmt w:val="bullet"/>
      <w:lvlText w:val="•"/>
      <w:lvlJc w:val="left"/>
      <w:pPr>
        <w:tabs>
          <w:tab w:val="num" w:pos="4320"/>
        </w:tabs>
        <w:ind w:left="4320" w:hanging="360"/>
      </w:pPr>
      <w:rPr>
        <w:rFonts w:ascii="Arial" w:hAnsi="Arial" w:hint="default"/>
      </w:rPr>
    </w:lvl>
    <w:lvl w:ilvl="6" w:tplc="99D28BE2" w:tentative="1">
      <w:start w:val="1"/>
      <w:numFmt w:val="bullet"/>
      <w:lvlText w:val="•"/>
      <w:lvlJc w:val="left"/>
      <w:pPr>
        <w:tabs>
          <w:tab w:val="num" w:pos="5040"/>
        </w:tabs>
        <w:ind w:left="5040" w:hanging="360"/>
      </w:pPr>
      <w:rPr>
        <w:rFonts w:ascii="Arial" w:hAnsi="Arial" w:hint="default"/>
      </w:rPr>
    </w:lvl>
    <w:lvl w:ilvl="7" w:tplc="CBC49D8E" w:tentative="1">
      <w:start w:val="1"/>
      <w:numFmt w:val="bullet"/>
      <w:lvlText w:val="•"/>
      <w:lvlJc w:val="left"/>
      <w:pPr>
        <w:tabs>
          <w:tab w:val="num" w:pos="5760"/>
        </w:tabs>
        <w:ind w:left="5760" w:hanging="360"/>
      </w:pPr>
      <w:rPr>
        <w:rFonts w:ascii="Arial" w:hAnsi="Arial" w:hint="default"/>
      </w:rPr>
    </w:lvl>
    <w:lvl w:ilvl="8" w:tplc="D414C49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7FD6A78"/>
    <w:multiLevelType w:val="hybridMultilevel"/>
    <w:tmpl w:val="B3EE300A"/>
    <w:lvl w:ilvl="0" w:tplc="69EA9DA0">
      <w:start w:val="1"/>
      <w:numFmt w:val="bullet"/>
      <w:lvlText w:val=""/>
      <w:lvlJc w:val="left"/>
      <w:pPr>
        <w:tabs>
          <w:tab w:val="num" w:pos="720"/>
        </w:tabs>
        <w:ind w:left="720" w:hanging="360"/>
      </w:pPr>
      <w:rPr>
        <w:rFonts w:ascii="Wingdings" w:hAnsi="Wingdings" w:hint="default"/>
      </w:rPr>
    </w:lvl>
    <w:lvl w:ilvl="1" w:tplc="AB5C6FFE">
      <w:numFmt w:val="bullet"/>
      <w:lvlText w:val=""/>
      <w:lvlJc w:val="left"/>
      <w:pPr>
        <w:tabs>
          <w:tab w:val="num" w:pos="1440"/>
        </w:tabs>
        <w:ind w:left="1440" w:hanging="360"/>
      </w:pPr>
      <w:rPr>
        <w:rFonts w:ascii="Wingdings" w:hAnsi="Wingdings" w:hint="default"/>
      </w:rPr>
    </w:lvl>
    <w:lvl w:ilvl="2" w:tplc="F68AD8D0" w:tentative="1">
      <w:start w:val="1"/>
      <w:numFmt w:val="bullet"/>
      <w:lvlText w:val=""/>
      <w:lvlJc w:val="left"/>
      <w:pPr>
        <w:tabs>
          <w:tab w:val="num" w:pos="2160"/>
        </w:tabs>
        <w:ind w:left="2160" w:hanging="360"/>
      </w:pPr>
      <w:rPr>
        <w:rFonts w:ascii="Wingdings" w:hAnsi="Wingdings" w:hint="default"/>
      </w:rPr>
    </w:lvl>
    <w:lvl w:ilvl="3" w:tplc="24F2D7B4" w:tentative="1">
      <w:start w:val="1"/>
      <w:numFmt w:val="bullet"/>
      <w:lvlText w:val=""/>
      <w:lvlJc w:val="left"/>
      <w:pPr>
        <w:tabs>
          <w:tab w:val="num" w:pos="2880"/>
        </w:tabs>
        <w:ind w:left="2880" w:hanging="360"/>
      </w:pPr>
      <w:rPr>
        <w:rFonts w:ascii="Wingdings" w:hAnsi="Wingdings" w:hint="default"/>
      </w:rPr>
    </w:lvl>
    <w:lvl w:ilvl="4" w:tplc="AB80EA9A" w:tentative="1">
      <w:start w:val="1"/>
      <w:numFmt w:val="bullet"/>
      <w:lvlText w:val=""/>
      <w:lvlJc w:val="left"/>
      <w:pPr>
        <w:tabs>
          <w:tab w:val="num" w:pos="3600"/>
        </w:tabs>
        <w:ind w:left="3600" w:hanging="360"/>
      </w:pPr>
      <w:rPr>
        <w:rFonts w:ascii="Wingdings" w:hAnsi="Wingdings" w:hint="default"/>
      </w:rPr>
    </w:lvl>
    <w:lvl w:ilvl="5" w:tplc="D1565A20" w:tentative="1">
      <w:start w:val="1"/>
      <w:numFmt w:val="bullet"/>
      <w:lvlText w:val=""/>
      <w:lvlJc w:val="left"/>
      <w:pPr>
        <w:tabs>
          <w:tab w:val="num" w:pos="4320"/>
        </w:tabs>
        <w:ind w:left="4320" w:hanging="360"/>
      </w:pPr>
      <w:rPr>
        <w:rFonts w:ascii="Wingdings" w:hAnsi="Wingdings" w:hint="default"/>
      </w:rPr>
    </w:lvl>
    <w:lvl w:ilvl="6" w:tplc="0BC4BF26" w:tentative="1">
      <w:start w:val="1"/>
      <w:numFmt w:val="bullet"/>
      <w:lvlText w:val=""/>
      <w:lvlJc w:val="left"/>
      <w:pPr>
        <w:tabs>
          <w:tab w:val="num" w:pos="5040"/>
        </w:tabs>
        <w:ind w:left="5040" w:hanging="360"/>
      </w:pPr>
      <w:rPr>
        <w:rFonts w:ascii="Wingdings" w:hAnsi="Wingdings" w:hint="default"/>
      </w:rPr>
    </w:lvl>
    <w:lvl w:ilvl="7" w:tplc="C07E19CC" w:tentative="1">
      <w:start w:val="1"/>
      <w:numFmt w:val="bullet"/>
      <w:lvlText w:val=""/>
      <w:lvlJc w:val="left"/>
      <w:pPr>
        <w:tabs>
          <w:tab w:val="num" w:pos="5760"/>
        </w:tabs>
        <w:ind w:left="5760" w:hanging="360"/>
      </w:pPr>
      <w:rPr>
        <w:rFonts w:ascii="Wingdings" w:hAnsi="Wingdings" w:hint="default"/>
      </w:rPr>
    </w:lvl>
    <w:lvl w:ilvl="8" w:tplc="2DB616B2"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537507BF"/>
    <w:multiLevelType w:val="hybridMultilevel"/>
    <w:tmpl w:val="BE3A69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EE3078E"/>
    <w:multiLevelType w:val="hybridMultilevel"/>
    <w:tmpl w:val="297E1D96"/>
    <w:lvl w:ilvl="0" w:tplc="8CF88884">
      <w:start w:val="1"/>
      <w:numFmt w:val="bullet"/>
      <w:lvlText w:val="•"/>
      <w:lvlJc w:val="left"/>
      <w:pPr>
        <w:tabs>
          <w:tab w:val="num" w:pos="720"/>
        </w:tabs>
        <w:ind w:left="720" w:hanging="360"/>
      </w:pPr>
      <w:rPr>
        <w:rFonts w:ascii="Arial" w:hAnsi="Arial" w:hint="default"/>
      </w:rPr>
    </w:lvl>
    <w:lvl w:ilvl="1" w:tplc="9BAC9146" w:tentative="1">
      <w:start w:val="1"/>
      <w:numFmt w:val="bullet"/>
      <w:lvlText w:val="•"/>
      <w:lvlJc w:val="left"/>
      <w:pPr>
        <w:tabs>
          <w:tab w:val="num" w:pos="1440"/>
        </w:tabs>
        <w:ind w:left="1440" w:hanging="360"/>
      </w:pPr>
      <w:rPr>
        <w:rFonts w:ascii="Arial" w:hAnsi="Arial" w:hint="default"/>
      </w:rPr>
    </w:lvl>
    <w:lvl w:ilvl="2" w:tplc="A6AC7CF8" w:tentative="1">
      <w:start w:val="1"/>
      <w:numFmt w:val="bullet"/>
      <w:lvlText w:val="•"/>
      <w:lvlJc w:val="left"/>
      <w:pPr>
        <w:tabs>
          <w:tab w:val="num" w:pos="2160"/>
        </w:tabs>
        <w:ind w:left="2160" w:hanging="360"/>
      </w:pPr>
      <w:rPr>
        <w:rFonts w:ascii="Arial" w:hAnsi="Arial" w:hint="default"/>
      </w:rPr>
    </w:lvl>
    <w:lvl w:ilvl="3" w:tplc="9BA45A04" w:tentative="1">
      <w:start w:val="1"/>
      <w:numFmt w:val="bullet"/>
      <w:lvlText w:val="•"/>
      <w:lvlJc w:val="left"/>
      <w:pPr>
        <w:tabs>
          <w:tab w:val="num" w:pos="2880"/>
        </w:tabs>
        <w:ind w:left="2880" w:hanging="360"/>
      </w:pPr>
      <w:rPr>
        <w:rFonts w:ascii="Arial" w:hAnsi="Arial" w:hint="default"/>
      </w:rPr>
    </w:lvl>
    <w:lvl w:ilvl="4" w:tplc="D1FC4ABC" w:tentative="1">
      <w:start w:val="1"/>
      <w:numFmt w:val="bullet"/>
      <w:lvlText w:val="•"/>
      <w:lvlJc w:val="left"/>
      <w:pPr>
        <w:tabs>
          <w:tab w:val="num" w:pos="3600"/>
        </w:tabs>
        <w:ind w:left="3600" w:hanging="360"/>
      </w:pPr>
      <w:rPr>
        <w:rFonts w:ascii="Arial" w:hAnsi="Arial" w:hint="default"/>
      </w:rPr>
    </w:lvl>
    <w:lvl w:ilvl="5" w:tplc="86B8CEC6" w:tentative="1">
      <w:start w:val="1"/>
      <w:numFmt w:val="bullet"/>
      <w:lvlText w:val="•"/>
      <w:lvlJc w:val="left"/>
      <w:pPr>
        <w:tabs>
          <w:tab w:val="num" w:pos="4320"/>
        </w:tabs>
        <w:ind w:left="4320" w:hanging="360"/>
      </w:pPr>
      <w:rPr>
        <w:rFonts w:ascii="Arial" w:hAnsi="Arial" w:hint="default"/>
      </w:rPr>
    </w:lvl>
    <w:lvl w:ilvl="6" w:tplc="07A6D5C2" w:tentative="1">
      <w:start w:val="1"/>
      <w:numFmt w:val="bullet"/>
      <w:lvlText w:val="•"/>
      <w:lvlJc w:val="left"/>
      <w:pPr>
        <w:tabs>
          <w:tab w:val="num" w:pos="5040"/>
        </w:tabs>
        <w:ind w:left="5040" w:hanging="360"/>
      </w:pPr>
      <w:rPr>
        <w:rFonts w:ascii="Arial" w:hAnsi="Arial" w:hint="default"/>
      </w:rPr>
    </w:lvl>
    <w:lvl w:ilvl="7" w:tplc="F1D4EF22" w:tentative="1">
      <w:start w:val="1"/>
      <w:numFmt w:val="bullet"/>
      <w:lvlText w:val="•"/>
      <w:lvlJc w:val="left"/>
      <w:pPr>
        <w:tabs>
          <w:tab w:val="num" w:pos="5760"/>
        </w:tabs>
        <w:ind w:left="5760" w:hanging="360"/>
      </w:pPr>
      <w:rPr>
        <w:rFonts w:ascii="Arial" w:hAnsi="Arial" w:hint="default"/>
      </w:rPr>
    </w:lvl>
    <w:lvl w:ilvl="8" w:tplc="7AE2964E"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61CF7E3A"/>
    <w:multiLevelType w:val="hybridMultilevel"/>
    <w:tmpl w:val="A3EACBD8"/>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65762BF"/>
    <w:multiLevelType w:val="hybridMultilevel"/>
    <w:tmpl w:val="0F00D624"/>
    <w:lvl w:ilvl="0" w:tplc="A6F474A8">
      <w:start w:val="1"/>
      <w:numFmt w:val="bullet"/>
      <w:lvlText w:val="•"/>
      <w:lvlJc w:val="left"/>
      <w:pPr>
        <w:tabs>
          <w:tab w:val="num" w:pos="720"/>
        </w:tabs>
        <w:ind w:left="720" w:hanging="360"/>
      </w:pPr>
      <w:rPr>
        <w:rFonts w:ascii="Arial" w:hAnsi="Arial" w:hint="default"/>
      </w:rPr>
    </w:lvl>
    <w:lvl w:ilvl="1" w:tplc="B114D8A6" w:tentative="1">
      <w:start w:val="1"/>
      <w:numFmt w:val="bullet"/>
      <w:lvlText w:val="•"/>
      <w:lvlJc w:val="left"/>
      <w:pPr>
        <w:tabs>
          <w:tab w:val="num" w:pos="1440"/>
        </w:tabs>
        <w:ind w:left="1440" w:hanging="360"/>
      </w:pPr>
      <w:rPr>
        <w:rFonts w:ascii="Arial" w:hAnsi="Arial" w:hint="default"/>
      </w:rPr>
    </w:lvl>
    <w:lvl w:ilvl="2" w:tplc="D598C75A" w:tentative="1">
      <w:start w:val="1"/>
      <w:numFmt w:val="bullet"/>
      <w:lvlText w:val="•"/>
      <w:lvlJc w:val="left"/>
      <w:pPr>
        <w:tabs>
          <w:tab w:val="num" w:pos="2160"/>
        </w:tabs>
        <w:ind w:left="2160" w:hanging="360"/>
      </w:pPr>
      <w:rPr>
        <w:rFonts w:ascii="Arial" w:hAnsi="Arial" w:hint="default"/>
      </w:rPr>
    </w:lvl>
    <w:lvl w:ilvl="3" w:tplc="3F727020" w:tentative="1">
      <w:start w:val="1"/>
      <w:numFmt w:val="bullet"/>
      <w:lvlText w:val="•"/>
      <w:lvlJc w:val="left"/>
      <w:pPr>
        <w:tabs>
          <w:tab w:val="num" w:pos="2880"/>
        </w:tabs>
        <w:ind w:left="2880" w:hanging="360"/>
      </w:pPr>
      <w:rPr>
        <w:rFonts w:ascii="Arial" w:hAnsi="Arial" w:hint="default"/>
      </w:rPr>
    </w:lvl>
    <w:lvl w:ilvl="4" w:tplc="05FAC590" w:tentative="1">
      <w:start w:val="1"/>
      <w:numFmt w:val="bullet"/>
      <w:lvlText w:val="•"/>
      <w:lvlJc w:val="left"/>
      <w:pPr>
        <w:tabs>
          <w:tab w:val="num" w:pos="3600"/>
        </w:tabs>
        <w:ind w:left="3600" w:hanging="360"/>
      </w:pPr>
      <w:rPr>
        <w:rFonts w:ascii="Arial" w:hAnsi="Arial" w:hint="default"/>
      </w:rPr>
    </w:lvl>
    <w:lvl w:ilvl="5" w:tplc="B128DC4E" w:tentative="1">
      <w:start w:val="1"/>
      <w:numFmt w:val="bullet"/>
      <w:lvlText w:val="•"/>
      <w:lvlJc w:val="left"/>
      <w:pPr>
        <w:tabs>
          <w:tab w:val="num" w:pos="4320"/>
        </w:tabs>
        <w:ind w:left="4320" w:hanging="360"/>
      </w:pPr>
      <w:rPr>
        <w:rFonts w:ascii="Arial" w:hAnsi="Arial" w:hint="default"/>
      </w:rPr>
    </w:lvl>
    <w:lvl w:ilvl="6" w:tplc="14C063DE" w:tentative="1">
      <w:start w:val="1"/>
      <w:numFmt w:val="bullet"/>
      <w:lvlText w:val="•"/>
      <w:lvlJc w:val="left"/>
      <w:pPr>
        <w:tabs>
          <w:tab w:val="num" w:pos="5040"/>
        </w:tabs>
        <w:ind w:left="5040" w:hanging="360"/>
      </w:pPr>
      <w:rPr>
        <w:rFonts w:ascii="Arial" w:hAnsi="Arial" w:hint="default"/>
      </w:rPr>
    </w:lvl>
    <w:lvl w:ilvl="7" w:tplc="92B0EF50" w:tentative="1">
      <w:start w:val="1"/>
      <w:numFmt w:val="bullet"/>
      <w:lvlText w:val="•"/>
      <w:lvlJc w:val="left"/>
      <w:pPr>
        <w:tabs>
          <w:tab w:val="num" w:pos="5760"/>
        </w:tabs>
        <w:ind w:left="5760" w:hanging="360"/>
      </w:pPr>
      <w:rPr>
        <w:rFonts w:ascii="Arial" w:hAnsi="Arial" w:hint="default"/>
      </w:rPr>
    </w:lvl>
    <w:lvl w:ilvl="8" w:tplc="85602966"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44319172">
    <w:abstractNumId w:val="18"/>
  </w:num>
  <w:num w:numId="2" w16cid:durableId="1619871320">
    <w:abstractNumId w:val="5"/>
  </w:num>
  <w:num w:numId="3" w16cid:durableId="900218185">
    <w:abstractNumId w:val="1"/>
  </w:num>
  <w:num w:numId="4" w16cid:durableId="1361974107">
    <w:abstractNumId w:val="11"/>
  </w:num>
  <w:num w:numId="5" w16cid:durableId="1304626865">
    <w:abstractNumId w:val="13"/>
  </w:num>
  <w:num w:numId="6" w16cid:durableId="1385838514">
    <w:abstractNumId w:val="4"/>
  </w:num>
  <w:num w:numId="7" w16cid:durableId="1331450096">
    <w:abstractNumId w:val="6"/>
  </w:num>
  <w:num w:numId="8" w16cid:durableId="220751340">
    <w:abstractNumId w:val="14"/>
  </w:num>
  <w:num w:numId="9" w16cid:durableId="1742486923">
    <w:abstractNumId w:val="9"/>
  </w:num>
  <w:num w:numId="10" w16cid:durableId="1155297313">
    <w:abstractNumId w:val="16"/>
  </w:num>
  <w:num w:numId="11" w16cid:durableId="1389767425">
    <w:abstractNumId w:val="7"/>
  </w:num>
  <w:num w:numId="12" w16cid:durableId="1575554662">
    <w:abstractNumId w:val="10"/>
  </w:num>
  <w:num w:numId="13" w16cid:durableId="200677250">
    <w:abstractNumId w:val="15"/>
  </w:num>
  <w:num w:numId="14" w16cid:durableId="563956774">
    <w:abstractNumId w:val="0"/>
  </w:num>
  <w:num w:numId="15" w16cid:durableId="637418339">
    <w:abstractNumId w:val="17"/>
  </w:num>
  <w:num w:numId="16" w16cid:durableId="1924951036">
    <w:abstractNumId w:val="3"/>
  </w:num>
  <w:num w:numId="17" w16cid:durableId="167259778">
    <w:abstractNumId w:val="8"/>
  </w:num>
  <w:num w:numId="18" w16cid:durableId="741177653">
    <w:abstractNumId w:val="12"/>
  </w:num>
  <w:num w:numId="19" w16cid:durableId="120980045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DBE"/>
    <w:rsid w:val="00001BAD"/>
    <w:rsid w:val="00002167"/>
    <w:rsid w:val="000029BE"/>
    <w:rsid w:val="000148B0"/>
    <w:rsid w:val="00016F13"/>
    <w:rsid w:val="00033B6D"/>
    <w:rsid w:val="00044D82"/>
    <w:rsid w:val="000520A5"/>
    <w:rsid w:val="00054965"/>
    <w:rsid w:val="000637EE"/>
    <w:rsid w:val="00067852"/>
    <w:rsid w:val="00067F46"/>
    <w:rsid w:val="000705DB"/>
    <w:rsid w:val="00074E75"/>
    <w:rsid w:val="00076437"/>
    <w:rsid w:val="00080D9F"/>
    <w:rsid w:val="00081C4F"/>
    <w:rsid w:val="000866C6"/>
    <w:rsid w:val="00090DC4"/>
    <w:rsid w:val="00094EA1"/>
    <w:rsid w:val="000A1AF9"/>
    <w:rsid w:val="000A3D8B"/>
    <w:rsid w:val="000B34EE"/>
    <w:rsid w:val="000B55D0"/>
    <w:rsid w:val="000D4BD4"/>
    <w:rsid w:val="000D4C7D"/>
    <w:rsid w:val="000E0296"/>
    <w:rsid w:val="000E074C"/>
    <w:rsid w:val="000E564A"/>
    <w:rsid w:val="000E6059"/>
    <w:rsid w:val="000F0E37"/>
    <w:rsid w:val="001010B2"/>
    <w:rsid w:val="00102881"/>
    <w:rsid w:val="00105BE9"/>
    <w:rsid w:val="001067A8"/>
    <w:rsid w:val="00107149"/>
    <w:rsid w:val="001120A8"/>
    <w:rsid w:val="001121E4"/>
    <w:rsid w:val="001130FC"/>
    <w:rsid w:val="00120F6F"/>
    <w:rsid w:val="001239B3"/>
    <w:rsid w:val="001269AC"/>
    <w:rsid w:val="001345D3"/>
    <w:rsid w:val="001404A7"/>
    <w:rsid w:val="00152295"/>
    <w:rsid w:val="001559BB"/>
    <w:rsid w:val="00161ED8"/>
    <w:rsid w:val="00162E7F"/>
    <w:rsid w:val="00163D2C"/>
    <w:rsid w:val="0016453C"/>
    <w:rsid w:val="0016460D"/>
    <w:rsid w:val="00165A9F"/>
    <w:rsid w:val="0017031A"/>
    <w:rsid w:val="00193083"/>
    <w:rsid w:val="001B34E2"/>
    <w:rsid w:val="001C59DE"/>
    <w:rsid w:val="001C5B88"/>
    <w:rsid w:val="001D3864"/>
    <w:rsid w:val="001D46CE"/>
    <w:rsid w:val="001D5A95"/>
    <w:rsid w:val="001D635A"/>
    <w:rsid w:val="001D786B"/>
    <w:rsid w:val="001E6D27"/>
    <w:rsid w:val="001E70BD"/>
    <w:rsid w:val="001F2991"/>
    <w:rsid w:val="001F2EA1"/>
    <w:rsid w:val="001F419C"/>
    <w:rsid w:val="00200626"/>
    <w:rsid w:val="00207E6F"/>
    <w:rsid w:val="00211BC8"/>
    <w:rsid w:val="00212D93"/>
    <w:rsid w:val="0022441C"/>
    <w:rsid w:val="002256E5"/>
    <w:rsid w:val="00227A57"/>
    <w:rsid w:val="002327E1"/>
    <w:rsid w:val="002359BF"/>
    <w:rsid w:val="00246A37"/>
    <w:rsid w:val="00256E16"/>
    <w:rsid w:val="00264A2C"/>
    <w:rsid w:val="002715D9"/>
    <w:rsid w:val="0028017A"/>
    <w:rsid w:val="00283E6F"/>
    <w:rsid w:val="00294964"/>
    <w:rsid w:val="002A0277"/>
    <w:rsid w:val="002A3D6F"/>
    <w:rsid w:val="002A4F9E"/>
    <w:rsid w:val="002A7919"/>
    <w:rsid w:val="002B3315"/>
    <w:rsid w:val="002B395C"/>
    <w:rsid w:val="002B411D"/>
    <w:rsid w:val="002B6E3E"/>
    <w:rsid w:val="002C11FE"/>
    <w:rsid w:val="002C2080"/>
    <w:rsid w:val="002C4FF7"/>
    <w:rsid w:val="002D1BC6"/>
    <w:rsid w:val="002D3618"/>
    <w:rsid w:val="002D48AA"/>
    <w:rsid w:val="002F22EA"/>
    <w:rsid w:val="002F35C5"/>
    <w:rsid w:val="002F76D9"/>
    <w:rsid w:val="003019B3"/>
    <w:rsid w:val="00303CAF"/>
    <w:rsid w:val="00310671"/>
    <w:rsid w:val="003135E8"/>
    <w:rsid w:val="003143A3"/>
    <w:rsid w:val="0032517D"/>
    <w:rsid w:val="0032583E"/>
    <w:rsid w:val="003267EB"/>
    <w:rsid w:val="00331323"/>
    <w:rsid w:val="003443CE"/>
    <w:rsid w:val="0034487D"/>
    <w:rsid w:val="003464E8"/>
    <w:rsid w:val="00361DD1"/>
    <w:rsid w:val="003624E8"/>
    <w:rsid w:val="0036311E"/>
    <w:rsid w:val="00364F2F"/>
    <w:rsid w:val="003652A5"/>
    <w:rsid w:val="00365ABF"/>
    <w:rsid w:val="00383547"/>
    <w:rsid w:val="003856B1"/>
    <w:rsid w:val="00392AB9"/>
    <w:rsid w:val="00392FE5"/>
    <w:rsid w:val="0039765D"/>
    <w:rsid w:val="003A2C6D"/>
    <w:rsid w:val="003A3698"/>
    <w:rsid w:val="003A56D1"/>
    <w:rsid w:val="003B1DFD"/>
    <w:rsid w:val="003B539D"/>
    <w:rsid w:val="003C3FE6"/>
    <w:rsid w:val="003C6FE3"/>
    <w:rsid w:val="003D0625"/>
    <w:rsid w:val="003D7119"/>
    <w:rsid w:val="003D7A7F"/>
    <w:rsid w:val="003E0BD3"/>
    <w:rsid w:val="003E3339"/>
    <w:rsid w:val="004000AE"/>
    <w:rsid w:val="00400E96"/>
    <w:rsid w:val="00406672"/>
    <w:rsid w:val="00422624"/>
    <w:rsid w:val="00423B4C"/>
    <w:rsid w:val="0042574E"/>
    <w:rsid w:val="004334E0"/>
    <w:rsid w:val="00437536"/>
    <w:rsid w:val="00437595"/>
    <w:rsid w:val="0044038D"/>
    <w:rsid w:val="00447203"/>
    <w:rsid w:val="0045078C"/>
    <w:rsid w:val="00455353"/>
    <w:rsid w:val="004564B1"/>
    <w:rsid w:val="00461B34"/>
    <w:rsid w:val="00463D8C"/>
    <w:rsid w:val="00467508"/>
    <w:rsid w:val="004735BD"/>
    <w:rsid w:val="00481397"/>
    <w:rsid w:val="0048259B"/>
    <w:rsid w:val="00490D43"/>
    <w:rsid w:val="00492C0C"/>
    <w:rsid w:val="0049517D"/>
    <w:rsid w:val="004A530C"/>
    <w:rsid w:val="004B49C6"/>
    <w:rsid w:val="004C2DC5"/>
    <w:rsid w:val="004C35CD"/>
    <w:rsid w:val="004D7B7B"/>
    <w:rsid w:val="004D7F3D"/>
    <w:rsid w:val="004E1701"/>
    <w:rsid w:val="004E1981"/>
    <w:rsid w:val="004F198C"/>
    <w:rsid w:val="004F3ED0"/>
    <w:rsid w:val="004F4580"/>
    <w:rsid w:val="004F4C2F"/>
    <w:rsid w:val="004F6508"/>
    <w:rsid w:val="005026E8"/>
    <w:rsid w:val="0050655D"/>
    <w:rsid w:val="00506734"/>
    <w:rsid w:val="005101F7"/>
    <w:rsid w:val="00511220"/>
    <w:rsid w:val="0053238B"/>
    <w:rsid w:val="00532FFD"/>
    <w:rsid w:val="00536A0C"/>
    <w:rsid w:val="0054013F"/>
    <w:rsid w:val="005437F5"/>
    <w:rsid w:val="0055012E"/>
    <w:rsid w:val="005514E9"/>
    <w:rsid w:val="00551DC1"/>
    <w:rsid w:val="00557126"/>
    <w:rsid w:val="005701E1"/>
    <w:rsid w:val="00577B4A"/>
    <w:rsid w:val="0058159E"/>
    <w:rsid w:val="00581FF6"/>
    <w:rsid w:val="00592741"/>
    <w:rsid w:val="005A79C7"/>
    <w:rsid w:val="005B298A"/>
    <w:rsid w:val="005C0FCB"/>
    <w:rsid w:val="005D455B"/>
    <w:rsid w:val="005E0878"/>
    <w:rsid w:val="005E44D7"/>
    <w:rsid w:val="005F39E7"/>
    <w:rsid w:val="005F4DEC"/>
    <w:rsid w:val="00610188"/>
    <w:rsid w:val="00611049"/>
    <w:rsid w:val="006162B2"/>
    <w:rsid w:val="00625169"/>
    <w:rsid w:val="00636D04"/>
    <w:rsid w:val="00643121"/>
    <w:rsid w:val="00650002"/>
    <w:rsid w:val="00650F8C"/>
    <w:rsid w:val="00651DEB"/>
    <w:rsid w:val="00654250"/>
    <w:rsid w:val="00655C9D"/>
    <w:rsid w:val="00661610"/>
    <w:rsid w:val="00670242"/>
    <w:rsid w:val="006761B1"/>
    <w:rsid w:val="00685F10"/>
    <w:rsid w:val="006932A4"/>
    <w:rsid w:val="006944F5"/>
    <w:rsid w:val="00696F61"/>
    <w:rsid w:val="006A2F20"/>
    <w:rsid w:val="006A3C7B"/>
    <w:rsid w:val="006B45AA"/>
    <w:rsid w:val="006B7523"/>
    <w:rsid w:val="006C13CF"/>
    <w:rsid w:val="006C1695"/>
    <w:rsid w:val="006C6637"/>
    <w:rsid w:val="006D3508"/>
    <w:rsid w:val="006D36F4"/>
    <w:rsid w:val="006D6BCE"/>
    <w:rsid w:val="006E037C"/>
    <w:rsid w:val="006E1D1E"/>
    <w:rsid w:val="006E3A62"/>
    <w:rsid w:val="006F052D"/>
    <w:rsid w:val="006F4611"/>
    <w:rsid w:val="00700946"/>
    <w:rsid w:val="00706E0A"/>
    <w:rsid w:val="00707834"/>
    <w:rsid w:val="0070797A"/>
    <w:rsid w:val="007114BE"/>
    <w:rsid w:val="00713E23"/>
    <w:rsid w:val="00713E51"/>
    <w:rsid w:val="007154DC"/>
    <w:rsid w:val="00724566"/>
    <w:rsid w:val="00724CEC"/>
    <w:rsid w:val="0072536D"/>
    <w:rsid w:val="0073329D"/>
    <w:rsid w:val="00737422"/>
    <w:rsid w:val="00747918"/>
    <w:rsid w:val="007506B6"/>
    <w:rsid w:val="00755009"/>
    <w:rsid w:val="007555B7"/>
    <w:rsid w:val="007611CC"/>
    <w:rsid w:val="00764D37"/>
    <w:rsid w:val="00771D96"/>
    <w:rsid w:val="00777B66"/>
    <w:rsid w:val="00780686"/>
    <w:rsid w:val="00787337"/>
    <w:rsid w:val="00787984"/>
    <w:rsid w:val="00791DBE"/>
    <w:rsid w:val="007951DB"/>
    <w:rsid w:val="007A027C"/>
    <w:rsid w:val="007A1165"/>
    <w:rsid w:val="007B2378"/>
    <w:rsid w:val="007C2D23"/>
    <w:rsid w:val="007C32BC"/>
    <w:rsid w:val="007C6FC3"/>
    <w:rsid w:val="007D7EFE"/>
    <w:rsid w:val="007E1118"/>
    <w:rsid w:val="007E6444"/>
    <w:rsid w:val="007F1C52"/>
    <w:rsid w:val="007F25D4"/>
    <w:rsid w:val="008017D3"/>
    <w:rsid w:val="00804FAD"/>
    <w:rsid w:val="00805EFD"/>
    <w:rsid w:val="00806849"/>
    <w:rsid w:val="00806CCB"/>
    <w:rsid w:val="00810F0C"/>
    <w:rsid w:val="00815CE0"/>
    <w:rsid w:val="008207BB"/>
    <w:rsid w:val="00826E97"/>
    <w:rsid w:val="008279C4"/>
    <w:rsid w:val="00834E0E"/>
    <w:rsid w:val="00835A05"/>
    <w:rsid w:val="00842111"/>
    <w:rsid w:val="00842636"/>
    <w:rsid w:val="00851BD8"/>
    <w:rsid w:val="00857323"/>
    <w:rsid w:val="0086116D"/>
    <w:rsid w:val="0086758B"/>
    <w:rsid w:val="00893F66"/>
    <w:rsid w:val="008941EC"/>
    <w:rsid w:val="00895754"/>
    <w:rsid w:val="008965E0"/>
    <w:rsid w:val="008A66A5"/>
    <w:rsid w:val="008B0BA2"/>
    <w:rsid w:val="008B2775"/>
    <w:rsid w:val="008B3E71"/>
    <w:rsid w:val="008D1336"/>
    <w:rsid w:val="008E30E7"/>
    <w:rsid w:val="008F0401"/>
    <w:rsid w:val="009004B9"/>
    <w:rsid w:val="009031B3"/>
    <w:rsid w:val="0090671C"/>
    <w:rsid w:val="00911215"/>
    <w:rsid w:val="00920B28"/>
    <w:rsid w:val="009328EC"/>
    <w:rsid w:val="00933A8D"/>
    <w:rsid w:val="00937375"/>
    <w:rsid w:val="009377DC"/>
    <w:rsid w:val="00943AAE"/>
    <w:rsid w:val="009619F0"/>
    <w:rsid w:val="00962150"/>
    <w:rsid w:val="00963272"/>
    <w:rsid w:val="00964A35"/>
    <w:rsid w:val="00970410"/>
    <w:rsid w:val="00971192"/>
    <w:rsid w:val="009717B8"/>
    <w:rsid w:val="00971CB1"/>
    <w:rsid w:val="00971DCC"/>
    <w:rsid w:val="00984EA8"/>
    <w:rsid w:val="009850EE"/>
    <w:rsid w:val="00990021"/>
    <w:rsid w:val="00991AA7"/>
    <w:rsid w:val="009949C2"/>
    <w:rsid w:val="009953DC"/>
    <w:rsid w:val="009A05D5"/>
    <w:rsid w:val="009A61D4"/>
    <w:rsid w:val="009A62C0"/>
    <w:rsid w:val="009A747B"/>
    <w:rsid w:val="009B29E3"/>
    <w:rsid w:val="009C1867"/>
    <w:rsid w:val="009D07EC"/>
    <w:rsid w:val="009F038A"/>
    <w:rsid w:val="009F6A32"/>
    <w:rsid w:val="009F7357"/>
    <w:rsid w:val="00A05E0F"/>
    <w:rsid w:val="00A10120"/>
    <w:rsid w:val="00A106CE"/>
    <w:rsid w:val="00A16C5E"/>
    <w:rsid w:val="00A271C8"/>
    <w:rsid w:val="00A41273"/>
    <w:rsid w:val="00A431C8"/>
    <w:rsid w:val="00A65DF5"/>
    <w:rsid w:val="00A70F28"/>
    <w:rsid w:val="00A76123"/>
    <w:rsid w:val="00A82E95"/>
    <w:rsid w:val="00A832E3"/>
    <w:rsid w:val="00A90EF9"/>
    <w:rsid w:val="00A94DED"/>
    <w:rsid w:val="00A965FD"/>
    <w:rsid w:val="00AA79B3"/>
    <w:rsid w:val="00AB2050"/>
    <w:rsid w:val="00AB32D8"/>
    <w:rsid w:val="00AB7DBE"/>
    <w:rsid w:val="00AC4F3B"/>
    <w:rsid w:val="00AC6942"/>
    <w:rsid w:val="00AD01E3"/>
    <w:rsid w:val="00AD5371"/>
    <w:rsid w:val="00AD7E5C"/>
    <w:rsid w:val="00AF0666"/>
    <w:rsid w:val="00AF20C0"/>
    <w:rsid w:val="00AF2383"/>
    <w:rsid w:val="00AF25E0"/>
    <w:rsid w:val="00AF269E"/>
    <w:rsid w:val="00AF3460"/>
    <w:rsid w:val="00AF347F"/>
    <w:rsid w:val="00AF5164"/>
    <w:rsid w:val="00AF6BC1"/>
    <w:rsid w:val="00AF7673"/>
    <w:rsid w:val="00B02D8B"/>
    <w:rsid w:val="00B075D7"/>
    <w:rsid w:val="00B15A3A"/>
    <w:rsid w:val="00B22785"/>
    <w:rsid w:val="00B23325"/>
    <w:rsid w:val="00B31685"/>
    <w:rsid w:val="00B4028B"/>
    <w:rsid w:val="00B40A5C"/>
    <w:rsid w:val="00B415A8"/>
    <w:rsid w:val="00B42F05"/>
    <w:rsid w:val="00B44521"/>
    <w:rsid w:val="00B47F7A"/>
    <w:rsid w:val="00B701B4"/>
    <w:rsid w:val="00B7321B"/>
    <w:rsid w:val="00B74AFA"/>
    <w:rsid w:val="00B74B76"/>
    <w:rsid w:val="00B8447E"/>
    <w:rsid w:val="00B96B85"/>
    <w:rsid w:val="00BA0E80"/>
    <w:rsid w:val="00BA6D92"/>
    <w:rsid w:val="00BB04FC"/>
    <w:rsid w:val="00BB4083"/>
    <w:rsid w:val="00BC3FBF"/>
    <w:rsid w:val="00BC561A"/>
    <w:rsid w:val="00BC6AEF"/>
    <w:rsid w:val="00BC73EE"/>
    <w:rsid w:val="00BD06D5"/>
    <w:rsid w:val="00BD0827"/>
    <w:rsid w:val="00BD1594"/>
    <w:rsid w:val="00BD3E0F"/>
    <w:rsid w:val="00BD4F91"/>
    <w:rsid w:val="00BD547D"/>
    <w:rsid w:val="00BD65D9"/>
    <w:rsid w:val="00BD682E"/>
    <w:rsid w:val="00BE3444"/>
    <w:rsid w:val="00BE6269"/>
    <w:rsid w:val="00BE7B1D"/>
    <w:rsid w:val="00C0201F"/>
    <w:rsid w:val="00C122B6"/>
    <w:rsid w:val="00C1383F"/>
    <w:rsid w:val="00C14416"/>
    <w:rsid w:val="00C17E67"/>
    <w:rsid w:val="00C20F21"/>
    <w:rsid w:val="00C3589C"/>
    <w:rsid w:val="00C5604B"/>
    <w:rsid w:val="00C61506"/>
    <w:rsid w:val="00C64435"/>
    <w:rsid w:val="00C6682C"/>
    <w:rsid w:val="00C66F4E"/>
    <w:rsid w:val="00C72D76"/>
    <w:rsid w:val="00C90183"/>
    <w:rsid w:val="00C914EB"/>
    <w:rsid w:val="00C96709"/>
    <w:rsid w:val="00C96734"/>
    <w:rsid w:val="00C96AB9"/>
    <w:rsid w:val="00CA2427"/>
    <w:rsid w:val="00CA415F"/>
    <w:rsid w:val="00CA66A4"/>
    <w:rsid w:val="00CA7A85"/>
    <w:rsid w:val="00CC583E"/>
    <w:rsid w:val="00CC663A"/>
    <w:rsid w:val="00CC71E2"/>
    <w:rsid w:val="00CC71E7"/>
    <w:rsid w:val="00CD2380"/>
    <w:rsid w:val="00CE2C22"/>
    <w:rsid w:val="00CF38AE"/>
    <w:rsid w:val="00D001C9"/>
    <w:rsid w:val="00D013F9"/>
    <w:rsid w:val="00D0301A"/>
    <w:rsid w:val="00D1288C"/>
    <w:rsid w:val="00D15A88"/>
    <w:rsid w:val="00D15D55"/>
    <w:rsid w:val="00D2127B"/>
    <w:rsid w:val="00D23BF4"/>
    <w:rsid w:val="00D3205F"/>
    <w:rsid w:val="00D3287A"/>
    <w:rsid w:val="00D41481"/>
    <w:rsid w:val="00D44305"/>
    <w:rsid w:val="00D5396E"/>
    <w:rsid w:val="00D54395"/>
    <w:rsid w:val="00D57240"/>
    <w:rsid w:val="00D6532B"/>
    <w:rsid w:val="00D723A0"/>
    <w:rsid w:val="00D7383F"/>
    <w:rsid w:val="00D83C91"/>
    <w:rsid w:val="00DA0550"/>
    <w:rsid w:val="00DB5739"/>
    <w:rsid w:val="00DC3674"/>
    <w:rsid w:val="00DC65F2"/>
    <w:rsid w:val="00DC7D51"/>
    <w:rsid w:val="00DD6600"/>
    <w:rsid w:val="00DF109F"/>
    <w:rsid w:val="00DF4003"/>
    <w:rsid w:val="00DF4FC7"/>
    <w:rsid w:val="00E0022A"/>
    <w:rsid w:val="00E17D9F"/>
    <w:rsid w:val="00E205E8"/>
    <w:rsid w:val="00E27439"/>
    <w:rsid w:val="00E33800"/>
    <w:rsid w:val="00E35EEE"/>
    <w:rsid w:val="00E50739"/>
    <w:rsid w:val="00E533D1"/>
    <w:rsid w:val="00E743F9"/>
    <w:rsid w:val="00E83CD7"/>
    <w:rsid w:val="00E8413F"/>
    <w:rsid w:val="00EC14F4"/>
    <w:rsid w:val="00ED32B2"/>
    <w:rsid w:val="00ED7440"/>
    <w:rsid w:val="00EE337C"/>
    <w:rsid w:val="00EE4064"/>
    <w:rsid w:val="00EF4868"/>
    <w:rsid w:val="00EF5199"/>
    <w:rsid w:val="00EF598B"/>
    <w:rsid w:val="00EF7072"/>
    <w:rsid w:val="00F00BE2"/>
    <w:rsid w:val="00F05A81"/>
    <w:rsid w:val="00F107DE"/>
    <w:rsid w:val="00F124C2"/>
    <w:rsid w:val="00F13690"/>
    <w:rsid w:val="00F16364"/>
    <w:rsid w:val="00F17782"/>
    <w:rsid w:val="00F3709C"/>
    <w:rsid w:val="00F5031A"/>
    <w:rsid w:val="00F514D7"/>
    <w:rsid w:val="00F623B1"/>
    <w:rsid w:val="00F63BB6"/>
    <w:rsid w:val="00F64D50"/>
    <w:rsid w:val="00F7151E"/>
    <w:rsid w:val="00F9186A"/>
    <w:rsid w:val="00F962B4"/>
    <w:rsid w:val="00FA7962"/>
    <w:rsid w:val="00FA7F43"/>
    <w:rsid w:val="00FB2973"/>
    <w:rsid w:val="00FB7A92"/>
    <w:rsid w:val="00FC3EBB"/>
    <w:rsid w:val="00FC5514"/>
    <w:rsid w:val="00FD0200"/>
    <w:rsid w:val="00FD028D"/>
    <w:rsid w:val="00FE28A0"/>
    <w:rsid w:val="00FE395C"/>
    <w:rsid w:val="00FE7C1B"/>
    <w:rsid w:val="00FF1EC6"/>
    <w:rsid w:val="00FF3AAA"/>
    <w:rsid w:val="00FF680A"/>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4:docId w14:val="30DCBB14"/>
  <w15:docId w15:val="{33AAF7D5-D03A-4A3F-834A-ABC4258489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F0401"/>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AT"/>
    </w:rPr>
  </w:style>
  <w:style w:type="character" w:customStyle="1" w:styleId="HTMLVorformatiertZchn">
    <w:name w:val="HTML Vorformatiert Zchn"/>
    <w:basedOn w:val="Absatz-Standardschriftart"/>
    <w:link w:val="HTMLVorformatiert"/>
    <w:uiPriority w:val="99"/>
    <w:semiHidden/>
    <w:rsid w:val="00AB7DBE"/>
    <w:rPr>
      <w:rFonts w:ascii="Courier New" w:eastAsia="Times New Roman" w:hAnsi="Courier New" w:cs="Courier New"/>
      <w:sz w:val="20"/>
      <w:szCs w:val="20"/>
      <w:lang w:eastAsia="de-AT"/>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hAnsi="Corporate A Pro" w:cs="Corporate A Pro"/>
      <w:color w:val="454A4F"/>
      <w:sz w:val="20"/>
      <w:szCs w:val="20"/>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customStyle="1" w:styleId="NichtaufgelsteErwhnung1">
    <w:name w:val="Nicht aufgelöste Erwähnung1"/>
    <w:basedOn w:val="Absatz-Standardschriftart"/>
    <w:uiPriority w:val="99"/>
    <w:semiHidden/>
    <w:unhideWhenUsed/>
    <w:rsid w:val="00094EA1"/>
    <w:rPr>
      <w:color w:val="605E5C"/>
      <w:shd w:val="clear" w:color="auto" w:fill="E1DFDD"/>
    </w:rPr>
  </w:style>
  <w:style w:type="character" w:styleId="BesuchterLink">
    <w:name w:val="FollowedHyperlink"/>
    <w:basedOn w:val="Absatz-Standardschriftart"/>
    <w:uiPriority w:val="99"/>
    <w:semiHidden/>
    <w:unhideWhenUsed/>
    <w:rsid w:val="00CC663A"/>
    <w:rPr>
      <w:color w:val="954F72" w:themeColor="followedHyperlink"/>
      <w:u w:val="single"/>
    </w:rPr>
  </w:style>
  <w:style w:type="table" w:styleId="Tabellenraster">
    <w:name w:val="Table Grid"/>
    <w:basedOn w:val="NormaleTabelle"/>
    <w:uiPriority w:val="39"/>
    <w:rsid w:val="007114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bsatz-Standardschriftart"/>
    <w:rsid w:val="00AF2383"/>
  </w:style>
  <w:style w:type="character" w:customStyle="1" w:styleId="cf01">
    <w:name w:val="cf01"/>
    <w:basedOn w:val="Absatz-Standardschriftart"/>
    <w:rsid w:val="00971DCC"/>
    <w:rPr>
      <w:rFonts w:ascii="Segoe UI" w:hAnsi="Segoe UI" w:cs="Segoe UI" w:hint="default"/>
      <w:color w:val="202124"/>
      <w:sz w:val="18"/>
      <w:szCs w:val="18"/>
      <w:shd w:val="clear" w:color="auto" w:fill="FFFFFF"/>
    </w:rPr>
  </w:style>
  <w:style w:type="character" w:styleId="NichtaufgelsteErwhnung">
    <w:name w:val="Unresolved Mention"/>
    <w:basedOn w:val="Absatz-Standardschriftart"/>
    <w:uiPriority w:val="99"/>
    <w:semiHidden/>
    <w:unhideWhenUsed/>
    <w:rsid w:val="0072456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0363888">
      <w:bodyDiv w:val="1"/>
      <w:marLeft w:val="0"/>
      <w:marRight w:val="0"/>
      <w:marTop w:val="0"/>
      <w:marBottom w:val="0"/>
      <w:divBdr>
        <w:top w:val="none" w:sz="0" w:space="0" w:color="auto"/>
        <w:left w:val="none" w:sz="0" w:space="0" w:color="auto"/>
        <w:bottom w:val="none" w:sz="0" w:space="0" w:color="auto"/>
        <w:right w:val="none" w:sz="0" w:space="0" w:color="auto"/>
      </w:divBdr>
    </w:div>
    <w:div w:id="118569817">
      <w:bodyDiv w:val="1"/>
      <w:marLeft w:val="0"/>
      <w:marRight w:val="0"/>
      <w:marTop w:val="0"/>
      <w:marBottom w:val="0"/>
      <w:divBdr>
        <w:top w:val="none" w:sz="0" w:space="0" w:color="auto"/>
        <w:left w:val="none" w:sz="0" w:space="0" w:color="auto"/>
        <w:bottom w:val="none" w:sz="0" w:space="0" w:color="auto"/>
        <w:right w:val="none" w:sz="0" w:space="0" w:color="auto"/>
      </w:divBdr>
    </w:div>
    <w:div w:id="204605298">
      <w:bodyDiv w:val="1"/>
      <w:marLeft w:val="0"/>
      <w:marRight w:val="0"/>
      <w:marTop w:val="0"/>
      <w:marBottom w:val="0"/>
      <w:divBdr>
        <w:top w:val="none" w:sz="0" w:space="0" w:color="auto"/>
        <w:left w:val="none" w:sz="0" w:space="0" w:color="auto"/>
        <w:bottom w:val="none" w:sz="0" w:space="0" w:color="auto"/>
        <w:right w:val="none" w:sz="0" w:space="0" w:color="auto"/>
      </w:divBdr>
      <w:divsChild>
        <w:div w:id="252515040">
          <w:marLeft w:val="274"/>
          <w:marRight w:val="0"/>
          <w:marTop w:val="0"/>
          <w:marBottom w:val="0"/>
          <w:divBdr>
            <w:top w:val="none" w:sz="0" w:space="0" w:color="auto"/>
            <w:left w:val="none" w:sz="0" w:space="0" w:color="auto"/>
            <w:bottom w:val="none" w:sz="0" w:space="0" w:color="auto"/>
            <w:right w:val="none" w:sz="0" w:space="0" w:color="auto"/>
          </w:divBdr>
        </w:div>
        <w:div w:id="2015111625">
          <w:marLeft w:val="274"/>
          <w:marRight w:val="0"/>
          <w:marTop w:val="0"/>
          <w:marBottom w:val="0"/>
          <w:divBdr>
            <w:top w:val="none" w:sz="0" w:space="0" w:color="auto"/>
            <w:left w:val="none" w:sz="0" w:space="0" w:color="auto"/>
            <w:bottom w:val="none" w:sz="0" w:space="0" w:color="auto"/>
            <w:right w:val="none" w:sz="0" w:space="0" w:color="auto"/>
          </w:divBdr>
        </w:div>
        <w:div w:id="1168133876">
          <w:marLeft w:val="274"/>
          <w:marRight w:val="0"/>
          <w:marTop w:val="0"/>
          <w:marBottom w:val="0"/>
          <w:divBdr>
            <w:top w:val="none" w:sz="0" w:space="0" w:color="auto"/>
            <w:left w:val="none" w:sz="0" w:space="0" w:color="auto"/>
            <w:bottom w:val="none" w:sz="0" w:space="0" w:color="auto"/>
            <w:right w:val="none" w:sz="0" w:space="0" w:color="auto"/>
          </w:divBdr>
        </w:div>
      </w:divsChild>
    </w:div>
    <w:div w:id="227232547">
      <w:bodyDiv w:val="1"/>
      <w:marLeft w:val="0"/>
      <w:marRight w:val="0"/>
      <w:marTop w:val="0"/>
      <w:marBottom w:val="0"/>
      <w:divBdr>
        <w:top w:val="none" w:sz="0" w:space="0" w:color="auto"/>
        <w:left w:val="none" w:sz="0" w:space="0" w:color="auto"/>
        <w:bottom w:val="none" w:sz="0" w:space="0" w:color="auto"/>
        <w:right w:val="none" w:sz="0" w:space="0" w:color="auto"/>
      </w:divBdr>
      <w:divsChild>
        <w:div w:id="2084638505">
          <w:marLeft w:val="274"/>
          <w:marRight w:val="0"/>
          <w:marTop w:val="0"/>
          <w:marBottom w:val="0"/>
          <w:divBdr>
            <w:top w:val="none" w:sz="0" w:space="0" w:color="auto"/>
            <w:left w:val="none" w:sz="0" w:space="0" w:color="auto"/>
            <w:bottom w:val="none" w:sz="0" w:space="0" w:color="auto"/>
            <w:right w:val="none" w:sz="0" w:space="0" w:color="auto"/>
          </w:divBdr>
        </w:div>
        <w:div w:id="400449343">
          <w:marLeft w:val="274"/>
          <w:marRight w:val="0"/>
          <w:marTop w:val="0"/>
          <w:marBottom w:val="0"/>
          <w:divBdr>
            <w:top w:val="none" w:sz="0" w:space="0" w:color="auto"/>
            <w:left w:val="none" w:sz="0" w:space="0" w:color="auto"/>
            <w:bottom w:val="none" w:sz="0" w:space="0" w:color="auto"/>
            <w:right w:val="none" w:sz="0" w:space="0" w:color="auto"/>
          </w:divBdr>
        </w:div>
        <w:div w:id="2048136348">
          <w:marLeft w:val="274"/>
          <w:marRight w:val="0"/>
          <w:marTop w:val="0"/>
          <w:marBottom w:val="0"/>
          <w:divBdr>
            <w:top w:val="none" w:sz="0" w:space="0" w:color="auto"/>
            <w:left w:val="none" w:sz="0" w:space="0" w:color="auto"/>
            <w:bottom w:val="none" w:sz="0" w:space="0" w:color="auto"/>
            <w:right w:val="none" w:sz="0" w:space="0" w:color="auto"/>
          </w:divBdr>
        </w:div>
        <w:div w:id="851720859">
          <w:marLeft w:val="331"/>
          <w:marRight w:val="0"/>
          <w:marTop w:val="0"/>
          <w:marBottom w:val="0"/>
          <w:divBdr>
            <w:top w:val="none" w:sz="0" w:space="0" w:color="auto"/>
            <w:left w:val="none" w:sz="0" w:space="0" w:color="auto"/>
            <w:bottom w:val="none" w:sz="0" w:space="0" w:color="auto"/>
            <w:right w:val="none" w:sz="0" w:space="0" w:color="auto"/>
          </w:divBdr>
        </w:div>
        <w:div w:id="2061244381">
          <w:marLeft w:val="331"/>
          <w:marRight w:val="0"/>
          <w:marTop w:val="0"/>
          <w:marBottom w:val="0"/>
          <w:divBdr>
            <w:top w:val="none" w:sz="0" w:space="0" w:color="auto"/>
            <w:left w:val="none" w:sz="0" w:space="0" w:color="auto"/>
            <w:bottom w:val="none" w:sz="0" w:space="0" w:color="auto"/>
            <w:right w:val="none" w:sz="0" w:space="0" w:color="auto"/>
          </w:divBdr>
        </w:div>
      </w:divsChild>
    </w:div>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468935137">
      <w:bodyDiv w:val="1"/>
      <w:marLeft w:val="0"/>
      <w:marRight w:val="0"/>
      <w:marTop w:val="0"/>
      <w:marBottom w:val="0"/>
      <w:divBdr>
        <w:top w:val="none" w:sz="0" w:space="0" w:color="auto"/>
        <w:left w:val="none" w:sz="0" w:space="0" w:color="auto"/>
        <w:bottom w:val="none" w:sz="0" w:space="0" w:color="auto"/>
        <w:right w:val="none" w:sz="0" w:space="0" w:color="auto"/>
      </w:divBdr>
      <w:divsChild>
        <w:div w:id="767654397">
          <w:marLeft w:val="274"/>
          <w:marRight w:val="0"/>
          <w:marTop w:val="0"/>
          <w:marBottom w:val="0"/>
          <w:divBdr>
            <w:top w:val="none" w:sz="0" w:space="0" w:color="auto"/>
            <w:left w:val="none" w:sz="0" w:space="0" w:color="auto"/>
            <w:bottom w:val="none" w:sz="0" w:space="0" w:color="auto"/>
            <w:right w:val="none" w:sz="0" w:space="0" w:color="auto"/>
          </w:divBdr>
        </w:div>
        <w:div w:id="122231739">
          <w:marLeft w:val="806"/>
          <w:marRight w:val="0"/>
          <w:marTop w:val="0"/>
          <w:marBottom w:val="0"/>
          <w:divBdr>
            <w:top w:val="none" w:sz="0" w:space="0" w:color="auto"/>
            <w:left w:val="none" w:sz="0" w:space="0" w:color="auto"/>
            <w:bottom w:val="none" w:sz="0" w:space="0" w:color="auto"/>
            <w:right w:val="none" w:sz="0" w:space="0" w:color="auto"/>
          </w:divBdr>
        </w:div>
        <w:div w:id="246352300">
          <w:marLeft w:val="806"/>
          <w:marRight w:val="0"/>
          <w:marTop w:val="0"/>
          <w:marBottom w:val="0"/>
          <w:divBdr>
            <w:top w:val="none" w:sz="0" w:space="0" w:color="auto"/>
            <w:left w:val="none" w:sz="0" w:space="0" w:color="auto"/>
            <w:bottom w:val="none" w:sz="0" w:space="0" w:color="auto"/>
            <w:right w:val="none" w:sz="0" w:space="0" w:color="auto"/>
          </w:divBdr>
        </w:div>
        <w:div w:id="474689140">
          <w:marLeft w:val="274"/>
          <w:marRight w:val="0"/>
          <w:marTop w:val="0"/>
          <w:marBottom w:val="0"/>
          <w:divBdr>
            <w:top w:val="none" w:sz="0" w:space="0" w:color="auto"/>
            <w:left w:val="none" w:sz="0" w:space="0" w:color="auto"/>
            <w:bottom w:val="none" w:sz="0" w:space="0" w:color="auto"/>
            <w:right w:val="none" w:sz="0" w:space="0" w:color="auto"/>
          </w:divBdr>
        </w:div>
        <w:div w:id="136462114">
          <w:marLeft w:val="806"/>
          <w:marRight w:val="0"/>
          <w:marTop w:val="0"/>
          <w:marBottom w:val="0"/>
          <w:divBdr>
            <w:top w:val="none" w:sz="0" w:space="0" w:color="auto"/>
            <w:left w:val="none" w:sz="0" w:space="0" w:color="auto"/>
            <w:bottom w:val="none" w:sz="0" w:space="0" w:color="auto"/>
            <w:right w:val="none" w:sz="0" w:space="0" w:color="auto"/>
          </w:divBdr>
        </w:div>
        <w:div w:id="429130364">
          <w:marLeft w:val="806"/>
          <w:marRight w:val="0"/>
          <w:marTop w:val="0"/>
          <w:marBottom w:val="0"/>
          <w:divBdr>
            <w:top w:val="none" w:sz="0" w:space="0" w:color="auto"/>
            <w:left w:val="none" w:sz="0" w:space="0" w:color="auto"/>
            <w:bottom w:val="none" w:sz="0" w:space="0" w:color="auto"/>
            <w:right w:val="none" w:sz="0" w:space="0" w:color="auto"/>
          </w:divBdr>
        </w:div>
        <w:div w:id="435710650">
          <w:marLeft w:val="806"/>
          <w:marRight w:val="0"/>
          <w:marTop w:val="0"/>
          <w:marBottom w:val="0"/>
          <w:divBdr>
            <w:top w:val="none" w:sz="0" w:space="0" w:color="auto"/>
            <w:left w:val="none" w:sz="0" w:space="0" w:color="auto"/>
            <w:bottom w:val="none" w:sz="0" w:space="0" w:color="auto"/>
            <w:right w:val="none" w:sz="0" w:space="0" w:color="auto"/>
          </w:divBdr>
        </w:div>
      </w:divsChild>
    </w:div>
    <w:div w:id="558398497">
      <w:bodyDiv w:val="1"/>
      <w:marLeft w:val="0"/>
      <w:marRight w:val="0"/>
      <w:marTop w:val="0"/>
      <w:marBottom w:val="0"/>
      <w:divBdr>
        <w:top w:val="none" w:sz="0" w:space="0" w:color="auto"/>
        <w:left w:val="none" w:sz="0" w:space="0" w:color="auto"/>
        <w:bottom w:val="none" w:sz="0" w:space="0" w:color="auto"/>
        <w:right w:val="none" w:sz="0" w:space="0" w:color="auto"/>
      </w:divBdr>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613363634">
      <w:bodyDiv w:val="1"/>
      <w:marLeft w:val="0"/>
      <w:marRight w:val="0"/>
      <w:marTop w:val="0"/>
      <w:marBottom w:val="0"/>
      <w:divBdr>
        <w:top w:val="none" w:sz="0" w:space="0" w:color="auto"/>
        <w:left w:val="none" w:sz="0" w:space="0" w:color="auto"/>
        <w:bottom w:val="none" w:sz="0" w:space="0" w:color="auto"/>
        <w:right w:val="none" w:sz="0" w:space="0" w:color="auto"/>
      </w:divBdr>
    </w:div>
    <w:div w:id="646477307">
      <w:bodyDiv w:val="1"/>
      <w:marLeft w:val="0"/>
      <w:marRight w:val="0"/>
      <w:marTop w:val="0"/>
      <w:marBottom w:val="0"/>
      <w:divBdr>
        <w:top w:val="none" w:sz="0" w:space="0" w:color="auto"/>
        <w:left w:val="none" w:sz="0" w:space="0" w:color="auto"/>
        <w:bottom w:val="none" w:sz="0" w:space="0" w:color="auto"/>
        <w:right w:val="none" w:sz="0" w:space="0" w:color="auto"/>
      </w:divBdr>
      <w:divsChild>
        <w:div w:id="551505206">
          <w:marLeft w:val="274"/>
          <w:marRight w:val="0"/>
          <w:marTop w:val="0"/>
          <w:marBottom w:val="0"/>
          <w:divBdr>
            <w:top w:val="none" w:sz="0" w:space="0" w:color="auto"/>
            <w:left w:val="none" w:sz="0" w:space="0" w:color="auto"/>
            <w:bottom w:val="none" w:sz="0" w:space="0" w:color="auto"/>
            <w:right w:val="none" w:sz="0" w:space="0" w:color="auto"/>
          </w:divBdr>
        </w:div>
        <w:div w:id="186873046">
          <w:marLeft w:val="274"/>
          <w:marRight w:val="0"/>
          <w:marTop w:val="0"/>
          <w:marBottom w:val="0"/>
          <w:divBdr>
            <w:top w:val="none" w:sz="0" w:space="0" w:color="auto"/>
            <w:left w:val="none" w:sz="0" w:space="0" w:color="auto"/>
            <w:bottom w:val="none" w:sz="0" w:space="0" w:color="auto"/>
            <w:right w:val="none" w:sz="0" w:space="0" w:color="auto"/>
          </w:divBdr>
        </w:div>
        <w:div w:id="2140956846">
          <w:marLeft w:val="274"/>
          <w:marRight w:val="0"/>
          <w:marTop w:val="0"/>
          <w:marBottom w:val="0"/>
          <w:divBdr>
            <w:top w:val="none" w:sz="0" w:space="0" w:color="auto"/>
            <w:left w:val="none" w:sz="0" w:space="0" w:color="auto"/>
            <w:bottom w:val="none" w:sz="0" w:space="0" w:color="auto"/>
            <w:right w:val="none" w:sz="0" w:space="0" w:color="auto"/>
          </w:divBdr>
        </w:div>
        <w:div w:id="735934111">
          <w:marLeft w:val="274"/>
          <w:marRight w:val="0"/>
          <w:marTop w:val="0"/>
          <w:marBottom w:val="0"/>
          <w:divBdr>
            <w:top w:val="none" w:sz="0" w:space="0" w:color="auto"/>
            <w:left w:val="none" w:sz="0" w:space="0" w:color="auto"/>
            <w:bottom w:val="none" w:sz="0" w:space="0" w:color="auto"/>
            <w:right w:val="none" w:sz="0" w:space="0" w:color="auto"/>
          </w:divBdr>
        </w:div>
        <w:div w:id="705643147">
          <w:marLeft w:val="274"/>
          <w:marRight w:val="0"/>
          <w:marTop w:val="0"/>
          <w:marBottom w:val="0"/>
          <w:divBdr>
            <w:top w:val="none" w:sz="0" w:space="0" w:color="auto"/>
            <w:left w:val="none" w:sz="0" w:space="0" w:color="auto"/>
            <w:bottom w:val="none" w:sz="0" w:space="0" w:color="auto"/>
            <w:right w:val="none" w:sz="0" w:space="0" w:color="auto"/>
          </w:divBdr>
        </w:div>
        <w:div w:id="502549440">
          <w:marLeft w:val="274"/>
          <w:marRight w:val="0"/>
          <w:marTop w:val="0"/>
          <w:marBottom w:val="0"/>
          <w:divBdr>
            <w:top w:val="none" w:sz="0" w:space="0" w:color="auto"/>
            <w:left w:val="none" w:sz="0" w:space="0" w:color="auto"/>
            <w:bottom w:val="none" w:sz="0" w:space="0" w:color="auto"/>
            <w:right w:val="none" w:sz="0" w:space="0" w:color="auto"/>
          </w:divBdr>
        </w:div>
      </w:divsChild>
    </w:div>
    <w:div w:id="678853724">
      <w:bodyDiv w:val="1"/>
      <w:marLeft w:val="0"/>
      <w:marRight w:val="0"/>
      <w:marTop w:val="0"/>
      <w:marBottom w:val="0"/>
      <w:divBdr>
        <w:top w:val="none" w:sz="0" w:space="0" w:color="auto"/>
        <w:left w:val="none" w:sz="0" w:space="0" w:color="auto"/>
        <w:bottom w:val="none" w:sz="0" w:space="0" w:color="auto"/>
        <w:right w:val="none" w:sz="0" w:space="0" w:color="auto"/>
      </w:divBdr>
    </w:div>
    <w:div w:id="1034815924">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497277">
      <w:bodyDiv w:val="1"/>
      <w:marLeft w:val="0"/>
      <w:marRight w:val="0"/>
      <w:marTop w:val="0"/>
      <w:marBottom w:val="0"/>
      <w:divBdr>
        <w:top w:val="none" w:sz="0" w:space="0" w:color="auto"/>
        <w:left w:val="none" w:sz="0" w:space="0" w:color="auto"/>
        <w:bottom w:val="none" w:sz="0" w:space="0" w:color="auto"/>
        <w:right w:val="none" w:sz="0" w:space="0" w:color="auto"/>
      </w:divBdr>
      <w:divsChild>
        <w:div w:id="883710439">
          <w:marLeft w:val="274"/>
          <w:marRight w:val="0"/>
          <w:marTop w:val="0"/>
          <w:marBottom w:val="0"/>
          <w:divBdr>
            <w:top w:val="none" w:sz="0" w:space="0" w:color="auto"/>
            <w:left w:val="none" w:sz="0" w:space="0" w:color="auto"/>
            <w:bottom w:val="none" w:sz="0" w:space="0" w:color="auto"/>
            <w:right w:val="none" w:sz="0" w:space="0" w:color="auto"/>
          </w:divBdr>
        </w:div>
        <w:div w:id="1434936473">
          <w:marLeft w:val="274"/>
          <w:marRight w:val="0"/>
          <w:marTop w:val="0"/>
          <w:marBottom w:val="0"/>
          <w:divBdr>
            <w:top w:val="none" w:sz="0" w:space="0" w:color="auto"/>
            <w:left w:val="none" w:sz="0" w:space="0" w:color="auto"/>
            <w:bottom w:val="none" w:sz="0" w:space="0" w:color="auto"/>
            <w:right w:val="none" w:sz="0" w:space="0" w:color="auto"/>
          </w:divBdr>
        </w:div>
        <w:div w:id="45374285">
          <w:marLeft w:val="994"/>
          <w:marRight w:val="0"/>
          <w:marTop w:val="0"/>
          <w:marBottom w:val="0"/>
          <w:divBdr>
            <w:top w:val="none" w:sz="0" w:space="0" w:color="auto"/>
            <w:left w:val="none" w:sz="0" w:space="0" w:color="auto"/>
            <w:bottom w:val="none" w:sz="0" w:space="0" w:color="auto"/>
            <w:right w:val="none" w:sz="0" w:space="0" w:color="auto"/>
          </w:divBdr>
        </w:div>
        <w:div w:id="1840120440">
          <w:marLeft w:val="994"/>
          <w:marRight w:val="0"/>
          <w:marTop w:val="0"/>
          <w:marBottom w:val="0"/>
          <w:divBdr>
            <w:top w:val="none" w:sz="0" w:space="0" w:color="auto"/>
            <w:left w:val="none" w:sz="0" w:space="0" w:color="auto"/>
            <w:bottom w:val="none" w:sz="0" w:space="0" w:color="auto"/>
            <w:right w:val="none" w:sz="0" w:space="0" w:color="auto"/>
          </w:divBdr>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258908596">
      <w:bodyDiv w:val="1"/>
      <w:marLeft w:val="0"/>
      <w:marRight w:val="0"/>
      <w:marTop w:val="0"/>
      <w:marBottom w:val="0"/>
      <w:divBdr>
        <w:top w:val="none" w:sz="0" w:space="0" w:color="auto"/>
        <w:left w:val="none" w:sz="0" w:space="0" w:color="auto"/>
        <w:bottom w:val="none" w:sz="0" w:space="0" w:color="auto"/>
        <w:right w:val="none" w:sz="0" w:space="0" w:color="auto"/>
      </w:divBdr>
      <w:divsChild>
        <w:div w:id="1694376101">
          <w:marLeft w:val="274"/>
          <w:marRight w:val="0"/>
          <w:marTop w:val="0"/>
          <w:marBottom w:val="0"/>
          <w:divBdr>
            <w:top w:val="none" w:sz="0" w:space="0" w:color="auto"/>
            <w:left w:val="none" w:sz="0" w:space="0" w:color="auto"/>
            <w:bottom w:val="none" w:sz="0" w:space="0" w:color="auto"/>
            <w:right w:val="none" w:sz="0" w:space="0" w:color="auto"/>
          </w:divBdr>
        </w:div>
        <w:div w:id="1524322151">
          <w:marLeft w:val="274"/>
          <w:marRight w:val="0"/>
          <w:marTop w:val="0"/>
          <w:marBottom w:val="0"/>
          <w:divBdr>
            <w:top w:val="none" w:sz="0" w:space="0" w:color="auto"/>
            <w:left w:val="none" w:sz="0" w:space="0" w:color="auto"/>
            <w:bottom w:val="none" w:sz="0" w:space="0" w:color="auto"/>
            <w:right w:val="none" w:sz="0" w:space="0" w:color="auto"/>
          </w:divBdr>
        </w:div>
      </w:divsChild>
    </w:div>
    <w:div w:id="1273394503">
      <w:bodyDiv w:val="1"/>
      <w:marLeft w:val="0"/>
      <w:marRight w:val="0"/>
      <w:marTop w:val="0"/>
      <w:marBottom w:val="0"/>
      <w:divBdr>
        <w:top w:val="none" w:sz="0" w:space="0" w:color="auto"/>
        <w:left w:val="none" w:sz="0" w:space="0" w:color="auto"/>
        <w:bottom w:val="none" w:sz="0" w:space="0" w:color="auto"/>
        <w:right w:val="none" w:sz="0" w:space="0" w:color="auto"/>
      </w:divBdr>
    </w:div>
    <w:div w:id="1362247564">
      <w:bodyDiv w:val="1"/>
      <w:marLeft w:val="0"/>
      <w:marRight w:val="0"/>
      <w:marTop w:val="0"/>
      <w:marBottom w:val="0"/>
      <w:divBdr>
        <w:top w:val="none" w:sz="0" w:space="0" w:color="auto"/>
        <w:left w:val="none" w:sz="0" w:space="0" w:color="auto"/>
        <w:bottom w:val="none" w:sz="0" w:space="0" w:color="auto"/>
        <w:right w:val="none" w:sz="0" w:space="0" w:color="auto"/>
      </w:divBdr>
      <w:divsChild>
        <w:div w:id="878980527">
          <w:marLeft w:val="274"/>
          <w:marRight w:val="0"/>
          <w:marTop w:val="0"/>
          <w:marBottom w:val="0"/>
          <w:divBdr>
            <w:top w:val="none" w:sz="0" w:space="0" w:color="auto"/>
            <w:left w:val="none" w:sz="0" w:space="0" w:color="auto"/>
            <w:bottom w:val="none" w:sz="0" w:space="0" w:color="auto"/>
            <w:right w:val="none" w:sz="0" w:space="0" w:color="auto"/>
          </w:divBdr>
        </w:div>
        <w:div w:id="430975558">
          <w:marLeft w:val="806"/>
          <w:marRight w:val="0"/>
          <w:marTop w:val="0"/>
          <w:marBottom w:val="0"/>
          <w:divBdr>
            <w:top w:val="none" w:sz="0" w:space="0" w:color="auto"/>
            <w:left w:val="none" w:sz="0" w:space="0" w:color="auto"/>
            <w:bottom w:val="none" w:sz="0" w:space="0" w:color="auto"/>
            <w:right w:val="none" w:sz="0" w:space="0" w:color="auto"/>
          </w:divBdr>
        </w:div>
        <w:div w:id="379668550">
          <w:marLeft w:val="806"/>
          <w:marRight w:val="0"/>
          <w:marTop w:val="0"/>
          <w:marBottom w:val="0"/>
          <w:divBdr>
            <w:top w:val="none" w:sz="0" w:space="0" w:color="auto"/>
            <w:left w:val="none" w:sz="0" w:space="0" w:color="auto"/>
            <w:bottom w:val="none" w:sz="0" w:space="0" w:color="auto"/>
            <w:right w:val="none" w:sz="0" w:space="0" w:color="auto"/>
          </w:divBdr>
        </w:div>
        <w:div w:id="928461234">
          <w:marLeft w:val="274"/>
          <w:marRight w:val="0"/>
          <w:marTop w:val="0"/>
          <w:marBottom w:val="0"/>
          <w:divBdr>
            <w:top w:val="none" w:sz="0" w:space="0" w:color="auto"/>
            <w:left w:val="none" w:sz="0" w:space="0" w:color="auto"/>
            <w:bottom w:val="none" w:sz="0" w:space="0" w:color="auto"/>
            <w:right w:val="none" w:sz="0" w:space="0" w:color="auto"/>
          </w:divBdr>
        </w:div>
        <w:div w:id="280185248">
          <w:marLeft w:val="806"/>
          <w:marRight w:val="0"/>
          <w:marTop w:val="0"/>
          <w:marBottom w:val="0"/>
          <w:divBdr>
            <w:top w:val="none" w:sz="0" w:space="0" w:color="auto"/>
            <w:left w:val="none" w:sz="0" w:space="0" w:color="auto"/>
            <w:bottom w:val="none" w:sz="0" w:space="0" w:color="auto"/>
            <w:right w:val="none" w:sz="0" w:space="0" w:color="auto"/>
          </w:divBdr>
        </w:div>
        <w:div w:id="953750353">
          <w:marLeft w:val="806"/>
          <w:marRight w:val="0"/>
          <w:marTop w:val="0"/>
          <w:marBottom w:val="0"/>
          <w:divBdr>
            <w:top w:val="none" w:sz="0" w:space="0" w:color="auto"/>
            <w:left w:val="none" w:sz="0" w:space="0" w:color="auto"/>
            <w:bottom w:val="none" w:sz="0" w:space="0" w:color="auto"/>
            <w:right w:val="none" w:sz="0" w:space="0" w:color="auto"/>
          </w:divBdr>
        </w:div>
        <w:div w:id="1689019484">
          <w:marLeft w:val="806"/>
          <w:marRight w:val="0"/>
          <w:marTop w:val="0"/>
          <w:marBottom w:val="0"/>
          <w:divBdr>
            <w:top w:val="none" w:sz="0" w:space="0" w:color="auto"/>
            <w:left w:val="none" w:sz="0" w:space="0" w:color="auto"/>
            <w:bottom w:val="none" w:sz="0" w:space="0" w:color="auto"/>
            <w:right w:val="none" w:sz="0" w:space="0" w:color="auto"/>
          </w:divBdr>
        </w:div>
      </w:divsChild>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 w:id="1885285418">
      <w:bodyDiv w:val="1"/>
      <w:marLeft w:val="0"/>
      <w:marRight w:val="0"/>
      <w:marTop w:val="0"/>
      <w:marBottom w:val="0"/>
      <w:divBdr>
        <w:top w:val="none" w:sz="0" w:space="0" w:color="auto"/>
        <w:left w:val="none" w:sz="0" w:space="0" w:color="auto"/>
        <w:bottom w:val="none" w:sz="0" w:space="0" w:color="auto"/>
        <w:right w:val="none" w:sz="0" w:space="0" w:color="auto"/>
      </w:divBdr>
    </w:div>
    <w:div w:id="1922718395">
      <w:bodyDiv w:val="1"/>
      <w:marLeft w:val="0"/>
      <w:marRight w:val="0"/>
      <w:marTop w:val="0"/>
      <w:marBottom w:val="0"/>
      <w:divBdr>
        <w:top w:val="none" w:sz="0" w:space="0" w:color="auto"/>
        <w:left w:val="none" w:sz="0" w:space="0" w:color="auto"/>
        <w:bottom w:val="none" w:sz="0" w:space="0" w:color="auto"/>
        <w:right w:val="none" w:sz="0" w:space="0" w:color="auto"/>
      </w:divBdr>
    </w:div>
    <w:div w:id="1971326725">
      <w:bodyDiv w:val="1"/>
      <w:marLeft w:val="0"/>
      <w:marRight w:val="0"/>
      <w:marTop w:val="0"/>
      <w:marBottom w:val="0"/>
      <w:divBdr>
        <w:top w:val="none" w:sz="0" w:space="0" w:color="auto"/>
        <w:left w:val="none" w:sz="0" w:space="0" w:color="auto"/>
        <w:bottom w:val="none" w:sz="0" w:space="0" w:color="auto"/>
        <w:right w:val="none" w:sz="0" w:space="0" w:color="auto"/>
      </w:divBdr>
      <w:divsChild>
        <w:div w:id="347174850">
          <w:marLeft w:val="274"/>
          <w:marRight w:val="0"/>
          <w:marTop w:val="0"/>
          <w:marBottom w:val="0"/>
          <w:divBdr>
            <w:top w:val="none" w:sz="0" w:space="0" w:color="auto"/>
            <w:left w:val="none" w:sz="0" w:space="0" w:color="auto"/>
            <w:bottom w:val="none" w:sz="0" w:space="0" w:color="auto"/>
            <w:right w:val="none" w:sz="0" w:space="0" w:color="auto"/>
          </w:divBdr>
        </w:div>
        <w:div w:id="1935164507">
          <w:marLeft w:val="274"/>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lisec.com/solutions/systems-lines" TargetMode="External"/><Relationship Id="rId13" Type="http://schemas.openxmlformats.org/officeDocument/2006/relationships/image" Target="media/image4.jpeg"/><Relationship Id="rId18" Type="http://schemas.openxmlformats.org/officeDocument/2006/relationships/hyperlink" Target="http://www.lisec.com/?utm_source=Press-Release&amp;utm_medium=Word-PDF&amp;utm_campaign=DE"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hyperlink" Target="mailto:claudia.guschlbauer@lisec.com" TargetMode="Externa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image" Target="media/image6.jpeg"/><Relationship Id="rId10" Type="http://schemas.openxmlformats.org/officeDocument/2006/relationships/image" Target="media/image1.jpe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www.lisec.com/de/loesungen/software" TargetMode="External"/><Relationship Id="rId14"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48582F9-073C-4C38-BFDF-4B41AFCAE6F1}">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7</Pages>
  <Words>1109</Words>
  <Characters>6991</Characters>
  <Application>Microsoft Office Word</Application>
  <DocSecurity>0</DocSecurity>
  <Lines>58</Lines>
  <Paragraphs>16</Paragraphs>
  <ScaleCrop>false</ScaleCrop>
  <HeadingPairs>
    <vt:vector size="4" baseType="variant">
      <vt:variant>
        <vt:lpstr>Titel</vt:lpstr>
      </vt:variant>
      <vt:variant>
        <vt:i4>1</vt:i4>
      </vt:variant>
      <vt:variant>
        <vt:lpstr>Titolo</vt:lpstr>
      </vt:variant>
      <vt:variant>
        <vt:i4>1</vt:i4>
      </vt:variant>
    </vt:vector>
  </HeadingPairs>
  <TitlesOfParts>
    <vt:vector size="2" baseType="lpstr">
      <vt:lpstr/>
      <vt:lpstr/>
    </vt:vector>
  </TitlesOfParts>
  <Company/>
  <LinksUpToDate>false</LinksUpToDate>
  <CharactersWithSpaces>8084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Buben Astrid</cp:lastModifiedBy>
  <cp:revision>7</cp:revision>
  <cp:lastPrinted>2023-08-23T05:59:00Z</cp:lastPrinted>
  <dcterms:created xsi:type="dcterms:W3CDTF">2023-11-02T09:15:00Z</dcterms:created>
  <dcterms:modified xsi:type="dcterms:W3CDTF">2024-02-06T13:21:00Z</dcterms:modified>
</cp:coreProperties>
</file>